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3" w:rsidRPr="00AD50A3" w:rsidRDefault="000B5173" w:rsidP="000B5173">
      <w:pPr>
        <w:tabs>
          <w:tab w:val="left" w:pos="6780"/>
        </w:tabs>
        <w:jc w:val="center"/>
        <w:rPr>
          <w:b/>
          <w:sz w:val="24"/>
          <w:szCs w:val="24"/>
        </w:rPr>
      </w:pPr>
      <w:r w:rsidRPr="00AD50A3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0B5173" w:rsidRPr="00AD50A3" w:rsidRDefault="000B5173" w:rsidP="000B5173">
      <w:pPr>
        <w:tabs>
          <w:tab w:val="left" w:pos="6780"/>
        </w:tabs>
        <w:jc w:val="center"/>
        <w:rPr>
          <w:b/>
          <w:sz w:val="24"/>
          <w:szCs w:val="24"/>
        </w:rPr>
      </w:pPr>
      <w:r w:rsidRPr="00AD50A3">
        <w:rPr>
          <w:b/>
          <w:sz w:val="24"/>
          <w:szCs w:val="24"/>
        </w:rPr>
        <w:t>«ДЕТСКИЙ САД №4 «МАЛХ» С.СЕРНОВОДСКОЕ»</w:t>
      </w:r>
    </w:p>
    <w:p w:rsidR="000B5173" w:rsidRPr="00AD50A3" w:rsidRDefault="000B5173" w:rsidP="000B5173">
      <w:pPr>
        <w:tabs>
          <w:tab w:val="left" w:pos="6780"/>
        </w:tabs>
        <w:jc w:val="center"/>
        <w:rPr>
          <w:b/>
          <w:sz w:val="24"/>
          <w:szCs w:val="24"/>
        </w:rPr>
      </w:pPr>
      <w:r w:rsidRPr="00AD50A3">
        <w:rPr>
          <w:b/>
          <w:sz w:val="24"/>
          <w:szCs w:val="24"/>
        </w:rPr>
        <w:t>СУНЖЕНСКОГО МУНИЦИПАЛЬНОГО РАЙОНА.</w:t>
      </w:r>
    </w:p>
    <w:p w:rsidR="00487565" w:rsidRDefault="00487565" w:rsidP="00487565">
      <w:pPr>
        <w:widowControl/>
        <w:suppressAutoHyphens w:val="0"/>
        <w:spacing w:line="276" w:lineRule="auto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B5173" w:rsidRDefault="000B5173" w:rsidP="00487565">
      <w:pPr>
        <w:widowControl/>
        <w:suppressAutoHyphens w:val="0"/>
        <w:spacing w:line="276" w:lineRule="auto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B5173" w:rsidRDefault="000B5173" w:rsidP="00487565">
      <w:pPr>
        <w:widowControl/>
        <w:suppressAutoHyphens w:val="0"/>
        <w:spacing w:line="276" w:lineRule="auto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B5173" w:rsidRDefault="000B5173" w:rsidP="00487565">
      <w:pPr>
        <w:widowControl/>
        <w:suppressAutoHyphens w:val="0"/>
        <w:spacing w:line="276" w:lineRule="auto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0B5173" w:rsidRDefault="000B5173" w:rsidP="000B5173">
      <w:pPr>
        <w:rPr>
          <w:b/>
          <w:sz w:val="28"/>
          <w:szCs w:val="28"/>
        </w:rPr>
      </w:pPr>
    </w:p>
    <w:p w:rsidR="000B5173" w:rsidRDefault="000B5173" w:rsidP="000B5173">
      <w:pPr>
        <w:rPr>
          <w:b/>
          <w:sz w:val="28"/>
          <w:szCs w:val="28"/>
        </w:rPr>
      </w:pPr>
    </w:p>
    <w:p w:rsidR="000B5173" w:rsidRDefault="000B5173" w:rsidP="000B5173">
      <w:pPr>
        <w:rPr>
          <w:b/>
          <w:sz w:val="28"/>
          <w:szCs w:val="28"/>
        </w:rPr>
      </w:pPr>
    </w:p>
    <w:p w:rsidR="000B5173" w:rsidRDefault="000B5173" w:rsidP="000B5173">
      <w:pPr>
        <w:rPr>
          <w:b/>
          <w:sz w:val="28"/>
          <w:szCs w:val="28"/>
        </w:rPr>
      </w:pPr>
    </w:p>
    <w:p w:rsidR="000B5173" w:rsidRDefault="000B5173" w:rsidP="000B5173">
      <w:pPr>
        <w:rPr>
          <w:b/>
          <w:sz w:val="28"/>
          <w:szCs w:val="28"/>
        </w:rPr>
      </w:pPr>
    </w:p>
    <w:p w:rsidR="000B5173" w:rsidRPr="00CE0077" w:rsidRDefault="000B5173" w:rsidP="000B5173">
      <w:pPr>
        <w:rPr>
          <w:b/>
          <w:sz w:val="32"/>
          <w:szCs w:val="28"/>
        </w:rPr>
      </w:pPr>
    </w:p>
    <w:p w:rsidR="000B5173" w:rsidRPr="00CE0077" w:rsidRDefault="000B5173" w:rsidP="000B5173">
      <w:pPr>
        <w:rPr>
          <w:b/>
          <w:sz w:val="32"/>
          <w:szCs w:val="28"/>
        </w:rPr>
      </w:pPr>
    </w:p>
    <w:p w:rsidR="000B5173" w:rsidRPr="00CE0077" w:rsidRDefault="000B5173" w:rsidP="000B5173">
      <w:pPr>
        <w:rPr>
          <w:b/>
          <w:sz w:val="32"/>
          <w:szCs w:val="28"/>
        </w:rPr>
      </w:pPr>
    </w:p>
    <w:p w:rsidR="000B5173" w:rsidRPr="00CE0077" w:rsidRDefault="000B5173" w:rsidP="000B5173">
      <w:pPr>
        <w:rPr>
          <w:b/>
          <w:sz w:val="32"/>
          <w:szCs w:val="28"/>
        </w:rPr>
      </w:pPr>
    </w:p>
    <w:p w:rsidR="000B5173" w:rsidRPr="00CE0077" w:rsidRDefault="000B5173" w:rsidP="000B5173">
      <w:pPr>
        <w:jc w:val="center"/>
        <w:rPr>
          <w:b/>
          <w:sz w:val="32"/>
          <w:szCs w:val="28"/>
        </w:rPr>
      </w:pPr>
      <w:r w:rsidRPr="00CE0077">
        <w:rPr>
          <w:b/>
          <w:sz w:val="32"/>
          <w:szCs w:val="28"/>
        </w:rPr>
        <w:t>ПУБЛИЧНЫЙ ДОКЛАД ЗАВЕДУЮЩЕГО</w:t>
      </w:r>
    </w:p>
    <w:p w:rsidR="000B5173" w:rsidRPr="00CE0077" w:rsidRDefault="000B5173" w:rsidP="000B5173">
      <w:pPr>
        <w:jc w:val="center"/>
        <w:rPr>
          <w:b/>
          <w:sz w:val="32"/>
          <w:szCs w:val="28"/>
        </w:rPr>
      </w:pPr>
      <w:r w:rsidRPr="00CE0077">
        <w:rPr>
          <w:b/>
          <w:sz w:val="32"/>
          <w:szCs w:val="28"/>
        </w:rPr>
        <w:t>МБДОУ «ДЕТСКИЙ САД № 4 «Малх» с. Серноводское</w:t>
      </w:r>
    </w:p>
    <w:p w:rsidR="000B5173" w:rsidRPr="00CE0077" w:rsidRDefault="000B5173" w:rsidP="000B5173">
      <w:pPr>
        <w:jc w:val="center"/>
        <w:rPr>
          <w:b/>
          <w:sz w:val="32"/>
          <w:szCs w:val="28"/>
        </w:rPr>
      </w:pPr>
      <w:r w:rsidRPr="00CE0077">
        <w:rPr>
          <w:b/>
          <w:sz w:val="32"/>
          <w:szCs w:val="28"/>
        </w:rPr>
        <w:t xml:space="preserve"> Сунженского муниципального района.</w:t>
      </w:r>
    </w:p>
    <w:p w:rsidR="000B5173" w:rsidRPr="00CE0077" w:rsidRDefault="000B5173" w:rsidP="000B5173">
      <w:pPr>
        <w:jc w:val="center"/>
        <w:rPr>
          <w:b/>
          <w:sz w:val="32"/>
          <w:szCs w:val="28"/>
        </w:rPr>
      </w:pPr>
      <w:r w:rsidRPr="00CE0077">
        <w:rPr>
          <w:b/>
          <w:sz w:val="32"/>
          <w:szCs w:val="28"/>
        </w:rPr>
        <w:t xml:space="preserve">за 2018 – 2019 учебный год. </w:t>
      </w:r>
    </w:p>
    <w:p w:rsidR="000B5173" w:rsidRPr="00CE0077" w:rsidRDefault="000B5173" w:rsidP="000B5173">
      <w:pPr>
        <w:jc w:val="both"/>
        <w:rPr>
          <w:sz w:val="32"/>
          <w:szCs w:val="28"/>
        </w:rPr>
      </w:pPr>
    </w:p>
    <w:p w:rsidR="000B5173" w:rsidRPr="00CE0077" w:rsidRDefault="000B5173" w:rsidP="000B5173">
      <w:pPr>
        <w:jc w:val="both"/>
        <w:rPr>
          <w:sz w:val="32"/>
          <w:szCs w:val="28"/>
        </w:rPr>
      </w:pPr>
    </w:p>
    <w:p w:rsidR="000B5173" w:rsidRPr="00CE0077" w:rsidRDefault="000B5173" w:rsidP="000B5173">
      <w:pPr>
        <w:jc w:val="both"/>
        <w:rPr>
          <w:sz w:val="32"/>
          <w:szCs w:val="28"/>
        </w:rPr>
      </w:pPr>
    </w:p>
    <w:p w:rsidR="000B5173" w:rsidRPr="00CE0077" w:rsidRDefault="000B5173" w:rsidP="000B5173">
      <w:pPr>
        <w:jc w:val="both"/>
        <w:rPr>
          <w:sz w:val="32"/>
          <w:szCs w:val="28"/>
        </w:rPr>
      </w:pPr>
    </w:p>
    <w:p w:rsidR="000B5173" w:rsidRPr="00CE0077" w:rsidRDefault="000B5173" w:rsidP="000B5173">
      <w:pPr>
        <w:jc w:val="both"/>
        <w:rPr>
          <w:sz w:val="32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Default="000B5173" w:rsidP="000B5173">
      <w:pPr>
        <w:jc w:val="both"/>
        <w:rPr>
          <w:sz w:val="28"/>
          <w:szCs w:val="28"/>
        </w:rPr>
      </w:pPr>
    </w:p>
    <w:p w:rsidR="000B5173" w:rsidRPr="000B5173" w:rsidRDefault="000B5173" w:rsidP="000B5173">
      <w:pPr>
        <w:tabs>
          <w:tab w:val="left" w:pos="3135"/>
        </w:tabs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 w:rsidRPr="000B5173">
        <w:rPr>
          <w:sz w:val="24"/>
          <w:szCs w:val="28"/>
        </w:rPr>
        <w:t>с</w:t>
      </w:r>
      <w:proofErr w:type="gramStart"/>
      <w:r w:rsidR="00CE0077">
        <w:rPr>
          <w:sz w:val="24"/>
          <w:szCs w:val="28"/>
        </w:rPr>
        <w:t>.</w:t>
      </w:r>
      <w:r w:rsidR="00CE0077" w:rsidRPr="000B5173">
        <w:rPr>
          <w:sz w:val="24"/>
          <w:szCs w:val="28"/>
        </w:rPr>
        <w:t>С</w:t>
      </w:r>
      <w:proofErr w:type="gramEnd"/>
      <w:r w:rsidRPr="000B5173">
        <w:rPr>
          <w:sz w:val="24"/>
          <w:szCs w:val="28"/>
        </w:rPr>
        <w:t>ерноводское-2019г</w:t>
      </w:r>
    </w:p>
    <w:p w:rsidR="000B5173" w:rsidRPr="000B5173" w:rsidRDefault="000B5173" w:rsidP="000B5173">
      <w:pPr>
        <w:jc w:val="both"/>
        <w:rPr>
          <w:sz w:val="24"/>
          <w:szCs w:val="28"/>
        </w:rPr>
      </w:pPr>
    </w:p>
    <w:p w:rsidR="000B5173" w:rsidRPr="00A226A4" w:rsidRDefault="000B5173" w:rsidP="000B5173">
      <w:pPr>
        <w:jc w:val="both"/>
        <w:rPr>
          <w:sz w:val="28"/>
          <w:szCs w:val="28"/>
        </w:rPr>
      </w:pPr>
      <w:r w:rsidRPr="00A226A4">
        <w:rPr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0B5173" w:rsidRPr="00A226A4" w:rsidRDefault="000B5173" w:rsidP="000B5173">
      <w:pPr>
        <w:jc w:val="both"/>
        <w:rPr>
          <w:sz w:val="28"/>
          <w:szCs w:val="28"/>
        </w:rPr>
      </w:pPr>
      <w:r w:rsidRPr="00A226A4">
        <w:rPr>
          <w:b/>
          <w:bCs/>
          <w:sz w:val="28"/>
          <w:szCs w:val="28"/>
        </w:rPr>
        <w:t>Цель настоящего доклада</w:t>
      </w:r>
      <w:r w:rsidRPr="00A226A4">
        <w:rPr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2018 – 2019 учебный год.</w:t>
      </w:r>
    </w:p>
    <w:p w:rsidR="000B5173" w:rsidRPr="00A226A4" w:rsidRDefault="000B5173" w:rsidP="00487565">
      <w:pPr>
        <w:widowControl/>
        <w:suppressAutoHyphens w:val="0"/>
        <w:spacing w:line="276" w:lineRule="auto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487565" w:rsidRPr="00A226A4" w:rsidRDefault="00487565" w:rsidP="00487565">
      <w:pPr>
        <w:widowControl/>
        <w:suppressAutoHyphens w:val="0"/>
        <w:spacing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A226A4">
        <w:rPr>
          <w:rFonts w:eastAsia="Calibri"/>
          <w:b/>
          <w:bCs/>
          <w:kern w:val="0"/>
          <w:sz w:val="28"/>
          <w:szCs w:val="28"/>
          <w:lang w:eastAsia="en-US" w:bidi="ar-SA"/>
        </w:rPr>
        <w:t>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4116"/>
        <w:gridCol w:w="5455"/>
      </w:tblGrid>
      <w:tr w:rsidR="00487565" w:rsidRPr="00A226A4" w:rsidTr="00E5646A">
        <w:tc>
          <w:tcPr>
            <w:tcW w:w="4116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Наименование образовательной организации</w:t>
            </w:r>
          </w:p>
        </w:tc>
        <w:tc>
          <w:tcPr>
            <w:tcW w:w="5455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Calibri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№4 «Малх» </w:t>
            </w:r>
            <w:r w:rsidR="000B5173" w:rsidRPr="00A226A4">
              <w:rPr>
                <w:rFonts w:eastAsia="Calibri"/>
                <w:sz w:val="28"/>
                <w:szCs w:val="28"/>
              </w:rPr>
              <w:t>с. Серноводское</w:t>
            </w:r>
            <w:r w:rsidRPr="00A226A4">
              <w:rPr>
                <w:rFonts w:eastAsia="Calibri"/>
                <w:sz w:val="28"/>
                <w:szCs w:val="28"/>
              </w:rPr>
              <w:t xml:space="preserve"> Сунженского муниципального района</w:t>
            </w:r>
          </w:p>
        </w:tc>
      </w:tr>
      <w:tr w:rsidR="00487565" w:rsidRPr="00A226A4" w:rsidTr="00E5646A">
        <w:tc>
          <w:tcPr>
            <w:tcW w:w="4116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</w:tc>
        <w:tc>
          <w:tcPr>
            <w:tcW w:w="5455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A226A4">
              <w:rPr>
                <w:rFonts w:eastAsia="Calibri"/>
                <w:sz w:val="28"/>
                <w:szCs w:val="28"/>
              </w:rPr>
              <w:t>Дигаева</w:t>
            </w:r>
            <w:proofErr w:type="spellEnd"/>
            <w:r w:rsidRPr="00A226A4">
              <w:rPr>
                <w:rFonts w:eastAsia="Calibri"/>
                <w:sz w:val="28"/>
                <w:szCs w:val="28"/>
              </w:rPr>
              <w:t xml:space="preserve"> Тамара </w:t>
            </w:r>
            <w:proofErr w:type="spellStart"/>
            <w:r w:rsidRPr="00A226A4">
              <w:rPr>
                <w:rFonts w:eastAsia="Calibri"/>
                <w:sz w:val="28"/>
                <w:szCs w:val="28"/>
              </w:rPr>
              <w:t>Шелхоевна</w:t>
            </w:r>
            <w:proofErr w:type="spellEnd"/>
          </w:p>
        </w:tc>
      </w:tr>
      <w:tr w:rsidR="00487565" w:rsidRPr="00A226A4" w:rsidTr="00E5646A">
        <w:tc>
          <w:tcPr>
            <w:tcW w:w="4116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организации</w:t>
            </w:r>
          </w:p>
        </w:tc>
        <w:tc>
          <w:tcPr>
            <w:tcW w:w="5455" w:type="dxa"/>
            <w:vAlign w:val="center"/>
          </w:tcPr>
          <w:p w:rsidR="00487565" w:rsidRPr="00A226A4" w:rsidRDefault="00487565" w:rsidP="00E564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26A4">
              <w:rPr>
                <w:rFonts w:eastAsia="Calibri"/>
                <w:sz w:val="28"/>
                <w:szCs w:val="28"/>
              </w:rPr>
              <w:t xml:space="preserve">366701,Чеченская Республика, Сунженский район, </w:t>
            </w:r>
          </w:p>
          <w:p w:rsidR="00487565" w:rsidRPr="00A226A4" w:rsidRDefault="000B5173" w:rsidP="00E5646A">
            <w:pPr>
              <w:widowControl/>
              <w:suppressAutoHyphens w:val="0"/>
              <w:spacing w:after="120" w:line="240" w:lineRule="auto"/>
              <w:ind w:right="24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Calibri"/>
                <w:sz w:val="28"/>
                <w:szCs w:val="28"/>
              </w:rPr>
              <w:t>с. Серноводское</w:t>
            </w:r>
            <w:r w:rsidR="00487565" w:rsidRPr="00A226A4">
              <w:rPr>
                <w:rFonts w:eastAsia="Calibri"/>
                <w:sz w:val="28"/>
                <w:szCs w:val="28"/>
              </w:rPr>
              <w:t>, ул.Н.Адаева,37</w:t>
            </w:r>
          </w:p>
        </w:tc>
      </w:tr>
      <w:tr w:rsidR="00487565" w:rsidRPr="00A226A4" w:rsidTr="00E5646A">
        <w:tc>
          <w:tcPr>
            <w:tcW w:w="4116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Телефон, факс</w:t>
            </w:r>
          </w:p>
        </w:tc>
        <w:tc>
          <w:tcPr>
            <w:tcW w:w="5455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8(929) 249-42-42</w:t>
            </w:r>
          </w:p>
        </w:tc>
      </w:tr>
      <w:tr w:rsidR="00487565" w:rsidRPr="00A226A4" w:rsidTr="00E5646A">
        <w:tc>
          <w:tcPr>
            <w:tcW w:w="4116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электронной почты</w:t>
            </w:r>
          </w:p>
        </w:tc>
        <w:tc>
          <w:tcPr>
            <w:tcW w:w="5455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Pr="00A226A4">
              <w:rPr>
                <w:rFonts w:eastAsia="Calibri"/>
                <w:sz w:val="28"/>
                <w:szCs w:val="28"/>
                <w:lang w:val="en-US"/>
              </w:rPr>
              <w:t>kayazet@inbox.ru</w:t>
            </w:r>
          </w:p>
        </w:tc>
      </w:tr>
      <w:tr w:rsidR="00487565" w:rsidRPr="00A226A4" w:rsidTr="00E5646A">
        <w:tc>
          <w:tcPr>
            <w:tcW w:w="4116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Учредитель</w:t>
            </w:r>
          </w:p>
        </w:tc>
        <w:tc>
          <w:tcPr>
            <w:tcW w:w="5455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МУ «Отдел дошкольных учреждений Сунженского муниципального района»</w:t>
            </w:r>
          </w:p>
        </w:tc>
      </w:tr>
      <w:tr w:rsidR="00487565" w:rsidRPr="00A226A4" w:rsidTr="00E5646A">
        <w:tc>
          <w:tcPr>
            <w:tcW w:w="4116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Дата создания</w:t>
            </w:r>
          </w:p>
        </w:tc>
        <w:tc>
          <w:tcPr>
            <w:tcW w:w="5455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02.03.2015г</w:t>
            </w:r>
          </w:p>
        </w:tc>
      </w:tr>
      <w:tr w:rsidR="00487565" w:rsidRPr="00A226A4" w:rsidTr="00E5646A">
        <w:tc>
          <w:tcPr>
            <w:tcW w:w="4116" w:type="dxa"/>
            <w:vAlign w:val="center"/>
          </w:tcPr>
          <w:p w:rsidR="00487565" w:rsidRPr="00A226A4" w:rsidRDefault="00487565" w:rsidP="00E5646A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Лицензия  на правоведения образовательной деятельности</w:t>
            </w:r>
          </w:p>
        </w:tc>
        <w:tc>
          <w:tcPr>
            <w:tcW w:w="5455" w:type="dxa"/>
            <w:vAlign w:val="center"/>
          </w:tcPr>
          <w:p w:rsidR="00487565" w:rsidRPr="00A226A4" w:rsidRDefault="00487565" w:rsidP="00E5646A">
            <w:pPr>
              <w:autoSpaceDE w:val="0"/>
              <w:spacing w:line="24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Серия 20Л 02№0000383</w:t>
            </w:r>
          </w:p>
          <w:p w:rsidR="00487565" w:rsidRPr="00A226A4" w:rsidRDefault="00487565" w:rsidP="00E5646A">
            <w:pPr>
              <w:autoSpaceDE w:val="0"/>
              <w:spacing w:line="24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A226A4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(бессрочно)</w:t>
            </w:r>
          </w:p>
        </w:tc>
      </w:tr>
    </w:tbl>
    <w:p w:rsidR="007B38D8" w:rsidRPr="00A226A4" w:rsidRDefault="007B38D8" w:rsidP="00487565">
      <w:pPr>
        <w:widowControl/>
        <w:spacing w:line="240" w:lineRule="auto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487565" w:rsidRPr="00A226A4" w:rsidRDefault="00487565" w:rsidP="00487565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Theme="minorHAnsi"/>
          <w:kern w:val="0"/>
          <w:sz w:val="28"/>
          <w:szCs w:val="28"/>
          <w:lang w:eastAsia="en-US" w:bidi="ar-SA"/>
        </w:rPr>
        <w:t xml:space="preserve">Муниципальное бюджетное дошкольное образовательное учреждение детский сад №4 «Малх» </w:t>
      </w:r>
      <w:r w:rsidRPr="00A226A4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- отдельно стоящее 2-х этажное  здание. Территория ДОУ озеленена, оснащена прогулочными верандами в количестве 4 единиц, цветники.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  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 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87565" w:rsidRPr="00A226A4" w:rsidRDefault="00487565" w:rsidP="00487565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  Режим  работы детского сада:</w:t>
      </w:r>
      <w:r w:rsidRPr="00A226A4">
        <w:rPr>
          <w:rFonts w:eastAsia="Times New Roman"/>
          <w:b/>
          <w:bCs/>
          <w:kern w:val="0"/>
          <w:sz w:val="28"/>
          <w:szCs w:val="28"/>
          <w:lang w:eastAsia="ar-SA" w:bidi="ar-SA"/>
        </w:rPr>
        <w:t xml:space="preserve">   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p w:rsidR="00487565" w:rsidRPr="00A226A4" w:rsidRDefault="00487565" w:rsidP="00487565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Рабочая неделя – пятидневная, с понедельника по пятницу,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выходные   дни  – суббота,   воскресенье, праздничные дни. 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Длительность пребывания детей в группах – 12 часов. Режим работы групп – с 7:00 до 19:00.</w:t>
      </w:r>
    </w:p>
    <w:p w:rsidR="000B5173" w:rsidRPr="00A226A4" w:rsidRDefault="00487565" w:rsidP="00487565">
      <w:pPr>
        <w:widowControl/>
        <w:suppressAutoHyphens w:val="0"/>
        <w:spacing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A226A4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 xml:space="preserve">                                  </w:t>
      </w:r>
    </w:p>
    <w:p w:rsidR="000B5173" w:rsidRPr="00A226A4" w:rsidRDefault="000B5173" w:rsidP="00487565">
      <w:pPr>
        <w:widowControl/>
        <w:suppressAutoHyphens w:val="0"/>
        <w:spacing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0B5173" w:rsidRPr="00A226A4" w:rsidRDefault="000B5173" w:rsidP="00487565">
      <w:pPr>
        <w:widowControl/>
        <w:suppressAutoHyphens w:val="0"/>
        <w:spacing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487565" w:rsidRPr="00A226A4" w:rsidRDefault="000B5173" w:rsidP="00487565">
      <w:pPr>
        <w:widowControl/>
        <w:suppressAutoHyphens w:val="0"/>
        <w:spacing w:line="240" w:lineRule="auto"/>
        <w:rPr>
          <w:rFonts w:eastAsiaTheme="minorEastAsia"/>
          <w:sz w:val="28"/>
          <w:szCs w:val="28"/>
          <w:lang w:eastAsia="ru-RU"/>
        </w:rPr>
      </w:pPr>
      <w:r w:rsidRPr="00A226A4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</w:t>
      </w:r>
      <w:r w:rsidR="00487565" w:rsidRPr="00A226A4">
        <w:rPr>
          <w:rFonts w:eastAsia="Times New Roman"/>
          <w:b/>
          <w:bCs/>
          <w:iCs/>
          <w:sz w:val="28"/>
          <w:szCs w:val="28"/>
          <w:lang w:eastAsia="ru-RU"/>
        </w:rPr>
        <w:t xml:space="preserve">    Система управления организацией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       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>Управление ДОУ осуществляется в соответствии с законодательством Российской Федерации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                     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Управление детским садом осуществляют: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/>
          <w:kern w:val="0"/>
          <w:sz w:val="28"/>
          <w:szCs w:val="28"/>
          <w:lang w:eastAsia="ar-SA" w:bidi="ar-SA"/>
        </w:rPr>
        <w:t>Заведующий детским садом:</w:t>
      </w:r>
    </w:p>
    <w:p w:rsidR="00487565" w:rsidRPr="00A226A4" w:rsidRDefault="00487565" w:rsidP="00487565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Осуществляет непосредственное руководство детским садом и несет ответственность за деятельность учреждения.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организации.</w:t>
      </w:r>
    </w:p>
    <w:p w:rsidR="00487565" w:rsidRPr="00A226A4" w:rsidRDefault="00487565" w:rsidP="00487565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/>
          <w:kern w:val="0"/>
          <w:sz w:val="28"/>
          <w:szCs w:val="28"/>
          <w:lang w:eastAsia="ar-SA" w:bidi="ar-SA"/>
        </w:rPr>
        <w:t>Общее собрание  работников детского сада:</w:t>
      </w:r>
    </w:p>
    <w:p w:rsidR="00487565" w:rsidRPr="00A226A4" w:rsidRDefault="00487565" w:rsidP="00487565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>Осуществляет полномочия трудового коллектива, рассматривает и принимает Положения ДОУ, вносит предложения при рассмотрении программы развития 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 Устав ДОУ.</w:t>
      </w:r>
    </w:p>
    <w:p w:rsidR="00487565" w:rsidRPr="00A226A4" w:rsidRDefault="00487565" w:rsidP="00487565">
      <w:pPr>
        <w:widowControl/>
        <w:tabs>
          <w:tab w:val="left" w:pos="284"/>
          <w:tab w:val="left" w:pos="426"/>
        </w:tabs>
        <w:autoSpaceDE w:val="0"/>
        <w:spacing w:line="240" w:lineRule="auto"/>
        <w:rPr>
          <w:rFonts w:eastAsia="Times New Roman"/>
          <w:b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/>
          <w:kern w:val="0"/>
          <w:sz w:val="28"/>
          <w:szCs w:val="28"/>
          <w:lang w:eastAsia="ar-SA" w:bidi="ar-SA"/>
        </w:rPr>
        <w:t>Педагогический совет:</w:t>
      </w:r>
    </w:p>
    <w:p w:rsidR="00487565" w:rsidRPr="00A226A4" w:rsidRDefault="00487565" w:rsidP="00487565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Осуществляет управление педагогической деятельностью, определяет направления образовательной деятельности ДОУ, утверждает общеобразовательные программы, рассматривает проект годового плана работы 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487565" w:rsidRPr="00A226A4" w:rsidRDefault="00487565" w:rsidP="00487565">
      <w:pPr>
        <w:widowControl/>
        <w:tabs>
          <w:tab w:val="left" w:pos="284"/>
          <w:tab w:val="left" w:pos="426"/>
        </w:tabs>
        <w:autoSpaceDE w:val="0"/>
        <w:spacing w:line="240" w:lineRule="auto"/>
        <w:rPr>
          <w:rFonts w:eastAsia="Times New Roman"/>
          <w:b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/>
          <w:kern w:val="0"/>
          <w:sz w:val="28"/>
          <w:szCs w:val="28"/>
          <w:lang w:eastAsia="ar-SA" w:bidi="ar-SA"/>
        </w:rPr>
        <w:t>Родительский комитет:</w:t>
      </w:r>
    </w:p>
    <w:p w:rsidR="00487565" w:rsidRPr="00A226A4" w:rsidRDefault="00487565" w:rsidP="00487565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7B38D8" w:rsidRPr="00A226A4" w:rsidRDefault="00487565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 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  <w:r w:rsidRPr="00A226A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В ДОУ создана структура управления в соответствии с целями и содержанием работы учреждения.</w:t>
      </w:r>
    </w:p>
    <w:p w:rsidR="007B38D8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7B38D8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7B38D8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7B38D8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7B38D8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1401E4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                   </w:t>
      </w:r>
    </w:p>
    <w:p w:rsid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        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A226A4" w:rsidRPr="00284F26">
        <w:rPr>
          <w:rFonts w:eastAsia="Times New Roman"/>
          <w:b/>
          <w:color w:val="000000"/>
          <w:sz w:val="28"/>
          <w:szCs w:val="28"/>
        </w:rPr>
        <w:t>Кадровое обеспечение деятельности Д</w:t>
      </w:r>
      <w:r w:rsidR="00A226A4">
        <w:rPr>
          <w:rFonts w:eastAsia="Times New Roman"/>
          <w:b/>
          <w:color w:val="000000"/>
          <w:sz w:val="28"/>
          <w:szCs w:val="28"/>
        </w:rPr>
        <w:t>ОУ</w:t>
      </w:r>
    </w:p>
    <w:p w:rsidR="007B38D8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>МБДОУ детский сад№4 «Малх» на 100% укомплектован штатами.</w:t>
      </w:r>
      <w:r w:rsidRPr="00A226A4">
        <w:rPr>
          <w:rFonts w:eastAsia="Times New Roman"/>
          <w:b/>
          <w:kern w:val="0"/>
          <w:sz w:val="28"/>
          <w:szCs w:val="28"/>
          <w:u w:val="single"/>
          <w:lang w:eastAsia="ar-SA" w:bidi="ar-SA"/>
        </w:rPr>
        <w:t xml:space="preserve"> </w:t>
      </w:r>
    </w:p>
    <w:p w:rsidR="007B38D8" w:rsidRPr="00A226A4" w:rsidRDefault="007B38D8" w:rsidP="007B38D8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Всего работают 41 человек. Педагогический коллектив детского сада насчитывает  специалистов: 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воспитатели – 8, старший воспитатель – 1, музыкальный руководитель – 1, педагог-психолог -1, инструктор по физической культуре – 1 </w:t>
      </w:r>
      <w:r w:rsidR="00CE0077">
        <w:rPr>
          <w:rFonts w:eastAsia="Times New Roman"/>
          <w:kern w:val="0"/>
          <w:sz w:val="28"/>
          <w:szCs w:val="28"/>
          <w:lang w:eastAsia="ar-SA" w:bidi="ar-SA"/>
        </w:rPr>
        <w:t>,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педагог дополнительного образования-1.</w:t>
      </w:r>
    </w:p>
    <w:tbl>
      <w:tblPr>
        <w:tblStyle w:val="a3"/>
        <w:tblW w:w="9039" w:type="dxa"/>
        <w:tblLook w:val="04A0"/>
      </w:tblPr>
      <w:tblGrid>
        <w:gridCol w:w="5637"/>
        <w:gridCol w:w="3402"/>
      </w:tblGrid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Общая численность педагогических работников в том, числе:</w:t>
            </w:r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2018-2019уч. год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Общая численность  педагогических работников, в том числе:</w:t>
            </w:r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13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численность педагогических работников </w:t>
            </w:r>
            <w:proofErr w:type="gramStart"/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имеющие</w:t>
            </w:r>
            <w:proofErr w:type="gramEnd"/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высшее образование</w:t>
            </w:r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10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proofErr w:type="gramStart"/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численность педагогических работников имеющие высшее образование педагогической направленности (профиля)</w:t>
            </w:r>
            <w:proofErr w:type="gramEnd"/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10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proofErr w:type="gramStart"/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численность педагогических работников имеющие среднее  профессиональное  образование педагогической направленности </w:t>
            </w:r>
            <w:proofErr w:type="gramEnd"/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3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proofErr w:type="gramStart"/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численность педагогических работников имеющие среднее  профессиональное  образование педагогической направленности (профиля)</w:t>
            </w:r>
            <w:proofErr w:type="gramEnd"/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3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Получают дошкольное  образование</w:t>
            </w:r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Численность  педагогических работников, которым по результатам  аттестации присвоена 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Высшая:</w:t>
            </w:r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Первая:</w:t>
            </w:r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1401E4" w:rsidRPr="00A226A4" w:rsidTr="001401E4">
        <w:tc>
          <w:tcPr>
            <w:tcW w:w="5637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СЗД (соответствие с занимаемой должности)</w:t>
            </w:r>
          </w:p>
        </w:tc>
        <w:tc>
          <w:tcPr>
            <w:tcW w:w="3402" w:type="dxa"/>
          </w:tcPr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  <w:p w:rsidR="001401E4" w:rsidRPr="00A226A4" w:rsidRDefault="001401E4" w:rsidP="00E5646A">
            <w:pPr>
              <w:widowControl/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</w:t>
            </w:r>
          </w:p>
        </w:tc>
      </w:tr>
    </w:tbl>
    <w:p w:rsidR="007B38D8" w:rsidRPr="00A226A4" w:rsidRDefault="007B38D8" w:rsidP="007B38D8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</w:t>
      </w: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Курсы повышения квалификации в 2018-2019уч</w:t>
      </w:r>
      <w:r w:rsidR="001401E4"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 г</w:t>
      </w: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оду прошли 6 работников детского сада. 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Показателем профессионализма педагогов является участие их в конкурсах различного уровня и методических мероприятиях  района. </w:t>
      </w:r>
    </w:p>
    <w:p w:rsidR="007B38D8" w:rsidRPr="00A226A4" w:rsidRDefault="007B38D8" w:rsidP="007B38D8">
      <w:pPr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    В 2018 году представляли свой опыт работы на  районном уровне в конкурсе «Воспитатель года-2018г».</w:t>
      </w:r>
    </w:p>
    <w:p w:rsidR="007B38D8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  Педагоги ДОУ эффективно участвуют в работе методических объединений, знакомятся с опытом работы своих коллег и других дошкольных учреждений.   </w:t>
      </w:r>
    </w:p>
    <w:p w:rsidR="007B38D8" w:rsidRPr="00A226A4" w:rsidRDefault="007B38D8" w:rsidP="007B38D8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  У каждого педагога ДОУ имеется план по самообразованию.</w:t>
      </w:r>
    </w:p>
    <w:p w:rsidR="00487565" w:rsidRPr="00A226A4" w:rsidRDefault="007B38D8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  Вывод: 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Анализ педагогического состава ДОУ позволяет сделать выводы о том, что педагогический коллектив, имеет хороший уровень педагогической культуры, перспективный. В ДОУ созданы условия для профессионального развития педагогов.  </w:t>
      </w: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Все это в комплексе дает ожидаемый  результат в организации педагогической деятельности и улучшении качества образования и воспитания дошкольников.</w:t>
      </w:r>
    </w:p>
    <w:p w:rsidR="00487565" w:rsidRPr="00A226A4" w:rsidRDefault="00487565" w:rsidP="00487565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Pr="00A226A4">
        <w:rPr>
          <w:rFonts w:eastAsia="Times New Roman"/>
          <w:b/>
          <w:sz w:val="28"/>
          <w:szCs w:val="28"/>
          <w:lang w:eastAsia="ru-RU"/>
        </w:rPr>
        <w:t xml:space="preserve">       </w:t>
      </w:r>
      <w:r w:rsidR="00792AFC">
        <w:rPr>
          <w:rFonts w:eastAsia="Times New Roman"/>
          <w:b/>
          <w:sz w:val="28"/>
          <w:szCs w:val="28"/>
          <w:lang w:eastAsia="ru-RU"/>
        </w:rPr>
        <w:t>Анализ</w:t>
      </w:r>
      <w:r w:rsidRPr="00A226A4">
        <w:rPr>
          <w:rFonts w:eastAsia="Times New Roman"/>
          <w:b/>
          <w:sz w:val="28"/>
          <w:szCs w:val="28"/>
          <w:lang w:eastAsia="ru-RU"/>
        </w:rPr>
        <w:t xml:space="preserve"> образовательной деятельности</w:t>
      </w:r>
    </w:p>
    <w:p w:rsidR="00487565" w:rsidRPr="00A226A4" w:rsidRDefault="00487565" w:rsidP="00487565">
      <w:pPr>
        <w:shd w:val="clear" w:color="auto" w:fill="FFFFFF"/>
        <w:spacing w:line="240" w:lineRule="auto"/>
        <w:ind w:firstLine="708"/>
        <w:jc w:val="both"/>
        <w:rPr>
          <w:rFonts w:eastAsia="SimSun"/>
          <w:sz w:val="28"/>
          <w:szCs w:val="28"/>
        </w:rPr>
      </w:pPr>
      <w:r w:rsidRPr="00A226A4">
        <w:rPr>
          <w:rFonts w:eastAsia="Calibri"/>
          <w:bCs/>
          <w:kern w:val="32"/>
          <w:sz w:val="28"/>
          <w:szCs w:val="28"/>
        </w:rPr>
        <w:t xml:space="preserve">Содержание образовательного процесса в МБДОУ «Детский сад №4 «Малх»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ДО к структуре основной образовательной программы дошкольного образования (приказ </w:t>
      </w:r>
      <w:proofErr w:type="spellStart"/>
      <w:r w:rsidRPr="00A226A4">
        <w:rPr>
          <w:rFonts w:eastAsia="Calibri"/>
          <w:bCs/>
          <w:kern w:val="32"/>
          <w:sz w:val="28"/>
          <w:szCs w:val="28"/>
        </w:rPr>
        <w:t>Минобрнауки</w:t>
      </w:r>
      <w:proofErr w:type="spellEnd"/>
      <w:r w:rsidRPr="00A226A4">
        <w:rPr>
          <w:rFonts w:eastAsia="Calibri"/>
          <w:bCs/>
          <w:kern w:val="32"/>
          <w:sz w:val="28"/>
          <w:szCs w:val="28"/>
        </w:rPr>
        <w:t xml:space="preserve"> России от 17.10. 2013 г. № 1155), с учётом Примерной основной образовательной программой ДО.</w:t>
      </w:r>
    </w:p>
    <w:p w:rsidR="00487565" w:rsidRPr="00A226A4" w:rsidRDefault="00487565" w:rsidP="00487565">
      <w:pPr>
        <w:spacing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A226A4">
        <w:rPr>
          <w:rFonts w:eastAsia="Calibri"/>
          <w:sz w:val="28"/>
          <w:szCs w:val="28"/>
        </w:rPr>
        <w:t>В МБДОУ «Детский сад №4 «Малх» осваивают образовательную программу дошкольного образования в режиме</w:t>
      </w:r>
      <w:r w:rsidR="00A226A4">
        <w:rPr>
          <w:rFonts w:eastAsia="Calibri"/>
          <w:sz w:val="28"/>
          <w:szCs w:val="28"/>
        </w:rPr>
        <w:t xml:space="preserve"> </w:t>
      </w:r>
      <w:r w:rsidRPr="00A226A4">
        <w:rPr>
          <w:rFonts w:eastAsia="Calibri"/>
          <w:sz w:val="28"/>
          <w:szCs w:val="28"/>
        </w:rPr>
        <w:t xml:space="preserve">  полного дня (8-12 часов) – 145 человек.</w:t>
      </w:r>
    </w:p>
    <w:p w:rsidR="00487565" w:rsidRPr="00A226A4" w:rsidRDefault="00487565" w:rsidP="00487565">
      <w:pPr>
        <w:shd w:val="clear" w:color="auto" w:fill="FFFFFF"/>
        <w:spacing w:line="240" w:lineRule="auto"/>
        <w:ind w:firstLine="540"/>
        <w:jc w:val="both"/>
        <w:rPr>
          <w:rFonts w:eastAsia="SimSun"/>
          <w:sz w:val="28"/>
          <w:szCs w:val="28"/>
        </w:rPr>
      </w:pPr>
      <w:r w:rsidRPr="00A226A4">
        <w:rPr>
          <w:rFonts w:eastAsia="SimSun"/>
          <w:sz w:val="28"/>
          <w:szCs w:val="28"/>
        </w:rPr>
        <w:t>В детском саду функционирует 4 групп:</w:t>
      </w:r>
    </w:p>
    <w:p w:rsidR="00487565" w:rsidRPr="00A226A4" w:rsidRDefault="00487565" w:rsidP="00487565">
      <w:pPr>
        <w:shd w:val="clear" w:color="auto" w:fill="FFFFFF"/>
        <w:ind w:firstLine="708"/>
        <w:jc w:val="both"/>
        <w:rPr>
          <w:rFonts w:eastAsia="SimSun"/>
          <w:sz w:val="28"/>
          <w:szCs w:val="28"/>
        </w:rPr>
      </w:pPr>
      <w:r w:rsidRPr="00A226A4">
        <w:rPr>
          <w:rFonts w:eastAsia="SimSun"/>
          <w:sz w:val="28"/>
          <w:szCs w:val="28"/>
        </w:rPr>
        <w:t>- 4 группы – общеразвивающие;</w:t>
      </w:r>
    </w:p>
    <w:p w:rsidR="00487565" w:rsidRPr="00A226A4" w:rsidRDefault="00487565" w:rsidP="00487565">
      <w:pPr>
        <w:shd w:val="clear" w:color="auto" w:fill="FFFFFF"/>
        <w:ind w:firstLine="708"/>
        <w:jc w:val="both"/>
        <w:rPr>
          <w:rFonts w:eastAsia="SimSun"/>
          <w:sz w:val="28"/>
          <w:szCs w:val="28"/>
        </w:rPr>
      </w:pPr>
      <w:r w:rsidRPr="00A226A4">
        <w:rPr>
          <w:rFonts w:eastAsia="SimSun"/>
          <w:sz w:val="28"/>
          <w:szCs w:val="28"/>
        </w:rPr>
        <w:t>Возраст детей, посещающих дошкольное учреждение, от 2 до 7 лет.</w:t>
      </w:r>
    </w:p>
    <w:p w:rsidR="00487565" w:rsidRPr="00A226A4" w:rsidRDefault="00487565" w:rsidP="00487565">
      <w:pPr>
        <w:spacing w:line="270" w:lineRule="atLeast"/>
        <w:ind w:firstLine="708"/>
        <w:jc w:val="both"/>
        <w:textAlignment w:val="baseline"/>
        <w:rPr>
          <w:rFonts w:eastAsia="Times New Roman"/>
          <w:b/>
          <w:iCs/>
          <w:sz w:val="28"/>
          <w:szCs w:val="28"/>
          <w:lang w:eastAsia="ru-RU"/>
        </w:rPr>
      </w:pPr>
      <w:r w:rsidRPr="00A226A4">
        <w:rPr>
          <w:rFonts w:eastAsia="Times New Roman"/>
          <w:sz w:val="28"/>
          <w:szCs w:val="28"/>
          <w:lang w:eastAsia="ru-RU"/>
        </w:rPr>
        <w:t>В ДОУ имеются 4 групповых помещений, состоящих из игровой, спальни, приемной и туалетной комнат. Оборудованы специальные кабинеты: методический, психолога. 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территории детского сада расположены 4 игровых площадок, огород.</w:t>
      </w:r>
    </w:p>
    <w:p w:rsidR="00487565" w:rsidRPr="00A226A4" w:rsidRDefault="00487565" w:rsidP="00487565">
      <w:pPr>
        <w:spacing w:line="270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A226A4">
        <w:rPr>
          <w:rFonts w:eastAsia="Calibri"/>
          <w:iCs/>
          <w:sz w:val="28"/>
          <w:szCs w:val="28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Pr="00A226A4">
        <w:rPr>
          <w:rFonts w:eastAsia="Calibri"/>
          <w:iCs/>
          <w:color w:val="000000" w:themeColor="text1"/>
          <w:sz w:val="28"/>
          <w:szCs w:val="28"/>
        </w:rPr>
        <w:t>СанПин</w:t>
      </w:r>
      <w:proofErr w:type="spellEnd"/>
      <w:r w:rsidR="00A226A4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226A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2.4.1.3049-13 </w:t>
      </w:r>
      <w:r w:rsidRPr="00A226A4">
        <w:rPr>
          <w:rFonts w:eastAsia="Calibri"/>
          <w:iCs/>
          <w:color w:val="000000" w:themeColor="text1"/>
          <w:sz w:val="28"/>
          <w:szCs w:val="28"/>
        </w:rPr>
        <w:t>к</w:t>
      </w:r>
      <w:r w:rsidRPr="00A226A4">
        <w:rPr>
          <w:rFonts w:eastAsia="Calibri"/>
          <w:iCs/>
          <w:sz w:val="28"/>
          <w:szCs w:val="28"/>
        </w:rPr>
        <w:t xml:space="preserve"> образовательной нагрузке.</w:t>
      </w:r>
    </w:p>
    <w:p w:rsidR="00487565" w:rsidRPr="00A226A4" w:rsidRDefault="00487565" w:rsidP="00487565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A226A4">
        <w:rPr>
          <w:rFonts w:eastAsia="Calibri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возрастом. 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487565" w:rsidRPr="00A226A4" w:rsidRDefault="00487565" w:rsidP="00487565">
      <w:pPr>
        <w:widowControl/>
        <w:spacing w:line="240" w:lineRule="auto"/>
        <w:jc w:val="both"/>
        <w:rPr>
          <w:rFonts w:eastAsia="Times New Roman"/>
          <w:bCs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  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новизна и привлекательность.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lastRenderedPageBreak/>
        <w:t>Отслеживание уровней развития детей осуществляется на основе педагогической диагностики.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  Формы проведения диагностики: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>- диагностические занятия (по каждому разделу программы);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>- диагностические срезы;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>- наблюдения, итоговые занятия;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>- взаимопросмотры.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  По всем параметрам ведется педагогический мониторинг.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  Для определения эффективности воспитательно-образовательной работы педагогами была проведена оценка выполнения программы, сделан анализ.  </w:t>
      </w:r>
    </w:p>
    <w:p w:rsidR="00487565" w:rsidRPr="00A226A4" w:rsidRDefault="00487565" w:rsidP="00487565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kern w:val="0"/>
          <w:sz w:val="28"/>
          <w:szCs w:val="28"/>
          <w:lang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tbl>
      <w:tblPr>
        <w:tblpPr w:leftFromText="180" w:rightFromText="180" w:vertAnchor="text" w:horzAnchor="margin" w:tblpY="48"/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3D1BBE" w:rsidRPr="00A226A4" w:rsidTr="003D1BBE">
        <w:trPr>
          <w:trHeight w:val="4683"/>
        </w:trPr>
        <w:tc>
          <w:tcPr>
            <w:tcW w:w="9498" w:type="dxa"/>
            <w:tcBorders>
              <w:top w:val="nil"/>
            </w:tcBorders>
            <w:vAlign w:val="center"/>
            <w:hideMark/>
          </w:tcPr>
          <w:p w:rsidR="007B38D8" w:rsidRPr="00A226A4" w:rsidRDefault="003D1BBE" w:rsidP="000B5173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226A4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Результаты качества освоения Образовательной программы детского сада </w:t>
            </w:r>
          </w:p>
          <w:p w:rsidR="003D1BBE" w:rsidRPr="00A226A4" w:rsidRDefault="003D1BBE" w:rsidP="000B5173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226A4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на конец 2018-2019уч.</w:t>
            </w:r>
            <w:r w:rsidR="00A226A4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226A4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года:</w:t>
            </w:r>
          </w:p>
          <w:p w:rsidR="003D1BBE" w:rsidRPr="00A226A4" w:rsidRDefault="003D1BBE" w:rsidP="00E5646A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3D1BBE" w:rsidRPr="00A226A4" w:rsidRDefault="003D1BBE" w:rsidP="00E5646A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b/>
                <w:kern w:val="0"/>
                <w:sz w:val="28"/>
                <w:szCs w:val="28"/>
                <w:lang w:eastAsia="ar-SA" w:bidi="ar-SA"/>
              </w:rPr>
              <w:t>Образовательные результаты воспитанников:</w:t>
            </w:r>
          </w:p>
          <w:p w:rsidR="003D1BBE" w:rsidRPr="00A226A4" w:rsidRDefault="003D1BBE" w:rsidP="00E5646A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3D1BBE" w:rsidRPr="00A226A4" w:rsidRDefault="003D1BBE" w:rsidP="00E5646A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A226A4">
              <w:rPr>
                <w:rFonts w:eastAsia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3634740" cy="1592580"/>
                  <wp:effectExtent l="19050" t="0" r="3810" b="0"/>
                  <wp:docPr id="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D1BBE" w:rsidRPr="00A226A4" w:rsidRDefault="003D1BBE" w:rsidP="00E5646A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226A4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CE0077" w:rsidRDefault="003D7D70" w:rsidP="00CE0077">
      <w:pPr>
        <w:widowControl/>
        <w:suppressAutoHyphens w:val="0"/>
        <w:spacing w:line="240" w:lineRule="auto"/>
        <w:jc w:val="both"/>
        <w:rPr>
          <w:rFonts w:eastAsia="Times New Roman"/>
          <w:b/>
          <w:bCs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В мае 2019</w:t>
      </w:r>
      <w:r w:rsidR="00487565"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года педагоги детского сада проводили обследование воспитанников старшей  группы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 возможностей распределения и переключения внимания, работоспособности, темпа, целенаправленности деятельности и самоконтроля.</w:t>
      </w:r>
      <w:r w:rsidR="00CE0077" w:rsidRPr="00A226A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  </w:t>
      </w:r>
    </w:p>
    <w:p w:rsidR="00CE0077" w:rsidRPr="00A226A4" w:rsidRDefault="00CE0077" w:rsidP="00CE0077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Вывод: 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CE0077" w:rsidRPr="00A226A4" w:rsidRDefault="00CE0077" w:rsidP="00CE0077">
      <w:pPr>
        <w:widowControl/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lastRenderedPageBreak/>
        <w:t xml:space="preserve">         Выполнение детьми программы реализуется в полном объеме, о чем свидетельствует педагогический мониторинг.</w:t>
      </w:r>
      <w:r w:rsidRPr="00A226A4">
        <w:rPr>
          <w:rFonts w:eastAsiaTheme="minorEastAsia"/>
          <w:kern w:val="0"/>
          <w:sz w:val="28"/>
          <w:szCs w:val="28"/>
          <w:lang w:eastAsia="ru-RU" w:bidi="ar-SA"/>
        </w:rPr>
        <w:t xml:space="preserve"> 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>Годовые задачи реализованы в полном объеме.</w:t>
      </w:r>
    </w:p>
    <w:p w:rsidR="000B5173" w:rsidRPr="00A226A4" w:rsidRDefault="000B5173" w:rsidP="00CC3EE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CC3EE5" w:rsidRPr="00CE0077" w:rsidRDefault="00CC3EE5" w:rsidP="00CE0077">
      <w:pPr>
        <w:autoSpaceDE w:val="0"/>
        <w:spacing w:line="240" w:lineRule="auto"/>
        <w:ind w:left="567"/>
        <w:jc w:val="center"/>
        <w:rPr>
          <w:rFonts w:eastAsia="Times New Roman"/>
          <w:b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/>
          <w:kern w:val="0"/>
          <w:sz w:val="28"/>
          <w:szCs w:val="28"/>
          <w:lang w:eastAsia="ar-SA" w:bidi="ar-SA"/>
        </w:rPr>
        <w:t>Уровень готовности детей к обучению в школе</w:t>
      </w:r>
    </w:p>
    <w:p w:rsidR="00CC3EE5" w:rsidRPr="00A226A4" w:rsidRDefault="00CC3EE5" w:rsidP="00CC3EE5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        В новом  2018-2019 учебном  году   в   школу  идут  35</w:t>
      </w:r>
      <w:r w:rsidR="00CE0077">
        <w:rPr>
          <w:color w:val="000000"/>
          <w:sz w:val="28"/>
          <w:szCs w:val="28"/>
          <w:lang w:eastAsia="ru-RU"/>
        </w:rPr>
        <w:t xml:space="preserve">  воспитанников</w:t>
      </w:r>
      <w:r w:rsidRPr="00A226A4">
        <w:rPr>
          <w:color w:val="000000"/>
          <w:sz w:val="28"/>
          <w:szCs w:val="28"/>
          <w:lang w:eastAsia="ru-RU"/>
        </w:rPr>
        <w:t xml:space="preserve">. </w:t>
      </w:r>
    </w:p>
    <w:p w:rsidR="00CC3EE5" w:rsidRPr="00A226A4" w:rsidRDefault="00CC3EE5" w:rsidP="00CC3EE5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Педагогами старшей группы  большое внимание уделялось подготовке детей к школе. Воспитатели совместно с педагогом – 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CC3EE5" w:rsidRPr="00A226A4" w:rsidRDefault="00CC3EE5" w:rsidP="00CC3EE5">
      <w:pPr>
        <w:spacing w:line="360" w:lineRule="auto"/>
        <w:ind w:firstLine="852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CC3EE5" w:rsidRPr="00A226A4" w:rsidRDefault="00CC3EE5" w:rsidP="00792AFC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Педагог – психолог  </w:t>
      </w:r>
      <w:proofErr w:type="spellStart"/>
      <w:r w:rsidRPr="00A226A4">
        <w:rPr>
          <w:color w:val="000000"/>
          <w:sz w:val="28"/>
          <w:szCs w:val="28"/>
          <w:lang w:eastAsia="ru-RU"/>
        </w:rPr>
        <w:t>Махашева</w:t>
      </w:r>
      <w:proofErr w:type="spellEnd"/>
      <w:r w:rsidRPr="00A226A4">
        <w:rPr>
          <w:color w:val="000000"/>
          <w:sz w:val="28"/>
          <w:szCs w:val="28"/>
          <w:lang w:eastAsia="ru-RU"/>
        </w:rPr>
        <w:t xml:space="preserve"> Малика У. в  течение  </w:t>
      </w:r>
      <w:r w:rsidR="00792AFC">
        <w:rPr>
          <w:color w:val="000000"/>
          <w:sz w:val="28"/>
          <w:szCs w:val="28"/>
          <w:lang w:eastAsia="ru-RU"/>
        </w:rPr>
        <w:t xml:space="preserve"> года   с    детьми   проводила:</w:t>
      </w:r>
    </w:p>
    <w:p w:rsidR="00CC3EE5" w:rsidRPr="00792AFC" w:rsidRDefault="00CC3EE5" w:rsidP="00792AFC">
      <w:pPr>
        <w:pStyle w:val="a4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92AFC">
        <w:rPr>
          <w:color w:val="000000"/>
          <w:sz w:val="28"/>
          <w:szCs w:val="28"/>
          <w:lang w:eastAsia="ru-RU"/>
        </w:rPr>
        <w:t>индивидуальную работу по развитию психических</w:t>
      </w:r>
      <w:r w:rsidR="00792AFC" w:rsidRPr="00792AFC">
        <w:rPr>
          <w:color w:val="000000"/>
          <w:sz w:val="28"/>
          <w:szCs w:val="28"/>
          <w:lang w:eastAsia="ru-RU"/>
        </w:rPr>
        <w:t xml:space="preserve"> </w:t>
      </w:r>
      <w:r w:rsidRPr="00792AFC">
        <w:rPr>
          <w:color w:val="000000"/>
          <w:sz w:val="28"/>
          <w:szCs w:val="28"/>
          <w:lang w:eastAsia="ru-RU"/>
        </w:rPr>
        <w:t>функций;</w:t>
      </w:r>
    </w:p>
    <w:p w:rsidR="00CC3EE5" w:rsidRPr="00A226A4" w:rsidRDefault="00CC3EE5" w:rsidP="00CC3EE5">
      <w:pPr>
        <w:widowControl/>
        <w:numPr>
          <w:ilvl w:val="0"/>
          <w:numId w:val="1"/>
        </w:numPr>
        <w:suppressAutoHyphens w:val="0"/>
        <w:spacing w:line="360" w:lineRule="auto"/>
        <w:ind w:left="1650" w:firstLine="566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упражнения на развитие мелкой моторики рук;</w:t>
      </w:r>
    </w:p>
    <w:p w:rsidR="00CC3EE5" w:rsidRPr="00A226A4" w:rsidRDefault="00CC3EE5" w:rsidP="00CC3EE5">
      <w:pPr>
        <w:widowControl/>
        <w:numPr>
          <w:ilvl w:val="0"/>
          <w:numId w:val="1"/>
        </w:numPr>
        <w:suppressAutoHyphens w:val="0"/>
        <w:spacing w:line="360" w:lineRule="auto"/>
        <w:ind w:left="1650" w:firstLine="566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игры на развитие логического мышления;</w:t>
      </w:r>
    </w:p>
    <w:p w:rsidR="00CC3EE5" w:rsidRPr="00A226A4" w:rsidRDefault="00CC3EE5" w:rsidP="00CC3EE5">
      <w:pPr>
        <w:widowControl/>
        <w:numPr>
          <w:ilvl w:val="0"/>
          <w:numId w:val="1"/>
        </w:numPr>
        <w:suppressAutoHyphens w:val="0"/>
        <w:spacing w:line="360" w:lineRule="auto"/>
        <w:ind w:left="1650" w:firstLine="566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тренинги;</w:t>
      </w:r>
    </w:p>
    <w:p w:rsidR="00CC3EE5" w:rsidRPr="00A226A4" w:rsidRDefault="00CC3EE5" w:rsidP="00CC3EE5">
      <w:pPr>
        <w:widowControl/>
        <w:numPr>
          <w:ilvl w:val="0"/>
          <w:numId w:val="1"/>
        </w:numPr>
        <w:suppressAutoHyphens w:val="0"/>
        <w:spacing w:line="360" w:lineRule="auto"/>
        <w:ind w:left="1650" w:firstLine="566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развивающие и дидактические игры.</w:t>
      </w:r>
    </w:p>
    <w:p w:rsidR="000B5173" w:rsidRPr="00A226A4" w:rsidRDefault="000B5173" w:rsidP="00487565">
      <w:pPr>
        <w:autoSpaceDE w:val="0"/>
        <w:spacing w:line="240" w:lineRule="auto"/>
        <w:ind w:left="567"/>
        <w:jc w:val="center"/>
        <w:rPr>
          <w:rFonts w:eastAsia="Times New Roman"/>
          <w:b/>
          <w:kern w:val="0"/>
          <w:sz w:val="28"/>
          <w:szCs w:val="28"/>
          <w:lang w:eastAsia="ar-SA" w:bidi="ar-SA"/>
        </w:rPr>
      </w:pPr>
    </w:p>
    <w:p w:rsidR="00487565" w:rsidRPr="00A226A4" w:rsidRDefault="00487565" w:rsidP="00487565">
      <w:pPr>
        <w:autoSpaceDE w:val="0"/>
        <w:spacing w:line="240" w:lineRule="auto"/>
        <w:ind w:left="567"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>Уровень готовности детей к обучению в школе</w:t>
      </w:r>
    </w:p>
    <w:p w:rsidR="00487565" w:rsidRPr="00A226A4" w:rsidRDefault="00487565" w:rsidP="00487565">
      <w:pPr>
        <w:autoSpaceDE w:val="0"/>
        <w:spacing w:line="240" w:lineRule="auto"/>
        <w:ind w:left="567"/>
        <w:jc w:val="center"/>
        <w:rPr>
          <w:rFonts w:eastAsia="Times New Roman"/>
          <w:b/>
          <w:kern w:val="0"/>
          <w:sz w:val="28"/>
          <w:szCs w:val="28"/>
          <w:lang w:eastAsia="ar-SA" w:bidi="ar-SA"/>
        </w:rPr>
      </w:pPr>
    </w:p>
    <w:p w:rsidR="003D1BBE" w:rsidRPr="00A226A4" w:rsidRDefault="00487565" w:rsidP="003D1BBE">
      <w:pPr>
        <w:widowControl/>
        <w:suppressAutoHyphens w:val="0"/>
        <w:spacing w:line="240" w:lineRule="auto"/>
        <w:jc w:val="center"/>
        <w:rPr>
          <w:rFonts w:eastAsiaTheme="minorEastAsia"/>
          <w:sz w:val="28"/>
          <w:szCs w:val="28"/>
          <w:lang w:eastAsia="ru-RU"/>
        </w:rPr>
      </w:pPr>
      <w:r w:rsidRPr="00A226A4">
        <w:rPr>
          <w:rFonts w:eastAsia="Times New Roman"/>
          <w:b/>
          <w:i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772150" cy="1647825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1BBE" w:rsidRPr="00A226A4" w:rsidRDefault="003D1BBE" w:rsidP="003D1BBE">
      <w:pPr>
        <w:widowControl/>
        <w:suppressAutoHyphens w:val="0"/>
        <w:spacing w:line="240" w:lineRule="auto"/>
        <w:rPr>
          <w:rFonts w:eastAsiaTheme="minorEastAsia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С   родителями   по  подготовке  детей  к  школе   </w:t>
      </w:r>
      <w:proofErr w:type="gramStart"/>
      <w:r w:rsidRPr="00A226A4">
        <w:rPr>
          <w:color w:val="000000"/>
          <w:sz w:val="28"/>
          <w:szCs w:val="28"/>
          <w:lang w:eastAsia="ru-RU"/>
        </w:rPr>
        <w:t>проведены</w:t>
      </w:r>
      <w:proofErr w:type="gramEnd"/>
      <w:r w:rsidRPr="00A226A4">
        <w:rPr>
          <w:color w:val="000000"/>
          <w:sz w:val="28"/>
          <w:szCs w:val="28"/>
          <w:lang w:eastAsia="ru-RU"/>
        </w:rPr>
        <w:t>:</w:t>
      </w:r>
    </w:p>
    <w:p w:rsidR="003D1BBE" w:rsidRPr="00A226A4" w:rsidRDefault="003D1BBE" w:rsidP="003D1BBE">
      <w:pPr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:rsidR="003D1BBE" w:rsidRPr="00A226A4" w:rsidRDefault="003D1BBE" w:rsidP="003D1BBE">
      <w:pPr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lastRenderedPageBreak/>
        <w:t>развития;</w:t>
      </w:r>
    </w:p>
    <w:p w:rsidR="003D1BBE" w:rsidRPr="00A226A4" w:rsidRDefault="003D1BBE" w:rsidP="003D1BBE">
      <w:pPr>
        <w:spacing w:line="360" w:lineRule="auto"/>
        <w:ind w:firstLine="568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:rsidR="003D1BBE" w:rsidRPr="00A226A4" w:rsidRDefault="003D1BBE" w:rsidP="003D1BBE">
      <w:pPr>
        <w:spacing w:line="360" w:lineRule="auto"/>
        <w:ind w:firstLine="568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«Памятка для родителей будущего первоклассника»; </w:t>
      </w:r>
    </w:p>
    <w:p w:rsidR="003D1BBE" w:rsidRPr="00A226A4" w:rsidRDefault="003D1BBE" w:rsidP="003D1BBE">
      <w:pPr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- анкетирование родителей «Скоро в школу»;</w:t>
      </w:r>
    </w:p>
    <w:p w:rsidR="003D1BBE" w:rsidRPr="00A226A4" w:rsidRDefault="003D1BBE" w:rsidP="003D1BBE">
      <w:pPr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- консультация </w:t>
      </w:r>
      <w:r w:rsidRPr="00A226A4">
        <w:rPr>
          <w:sz w:val="28"/>
          <w:szCs w:val="28"/>
        </w:rPr>
        <w:t>«Психологическая готовность к обучению в школе»;</w:t>
      </w:r>
    </w:p>
    <w:p w:rsidR="003D1BBE" w:rsidRPr="00A226A4" w:rsidRDefault="003D1BBE" w:rsidP="003D1BBE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D1BBE" w:rsidRPr="00A226A4" w:rsidRDefault="003D1BBE" w:rsidP="003D1BBE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  </w:t>
      </w:r>
      <w:r w:rsidRPr="00A226A4">
        <w:rPr>
          <w:sz w:val="28"/>
          <w:szCs w:val="28"/>
          <w:lang w:eastAsia="ru-RU"/>
        </w:rPr>
        <w:t xml:space="preserve">Дошкольное учреждение осуществляет сотрудничество </w:t>
      </w:r>
      <w:r w:rsidR="007B38D8" w:rsidRPr="00A226A4">
        <w:rPr>
          <w:sz w:val="28"/>
          <w:szCs w:val="28"/>
          <w:lang w:eastAsia="ru-RU"/>
        </w:rPr>
        <w:t>со</w:t>
      </w:r>
      <w:r w:rsidRPr="00A226A4">
        <w:rPr>
          <w:sz w:val="28"/>
          <w:szCs w:val="28"/>
          <w:lang w:eastAsia="ru-RU"/>
        </w:rPr>
        <w:t xml:space="preserve">  школой.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3D1BBE" w:rsidRPr="00A226A4" w:rsidRDefault="003D1BBE" w:rsidP="003D1BBE">
      <w:pPr>
        <w:spacing w:line="360" w:lineRule="auto"/>
        <w:rPr>
          <w:color w:val="000000"/>
          <w:sz w:val="28"/>
          <w:szCs w:val="28"/>
          <w:lang w:eastAsia="ru-RU"/>
        </w:rPr>
      </w:pPr>
      <w:r w:rsidRPr="00A226A4">
        <w:rPr>
          <w:sz w:val="28"/>
          <w:szCs w:val="28"/>
          <w:lang w:eastAsia="ru-RU"/>
        </w:rPr>
        <w:t xml:space="preserve"> </w:t>
      </w:r>
      <w:r w:rsidRPr="00A226A4">
        <w:rPr>
          <w:b/>
          <w:bCs/>
          <w:color w:val="000000"/>
          <w:sz w:val="28"/>
          <w:szCs w:val="28"/>
          <w:lang w:eastAsia="ru-RU"/>
        </w:rPr>
        <w:t>Вывод</w:t>
      </w:r>
      <w:r w:rsidRPr="00A226A4">
        <w:rPr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</w:p>
    <w:p w:rsidR="003D1BBE" w:rsidRPr="00A226A4" w:rsidRDefault="003D1BBE" w:rsidP="003D1BBE">
      <w:pPr>
        <w:spacing w:line="360" w:lineRule="auto"/>
        <w:ind w:firstLine="992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научились общаться с   взрослыми и сверстниками, усвоили </w:t>
      </w:r>
    </w:p>
    <w:p w:rsidR="003D1BBE" w:rsidRPr="00A226A4" w:rsidRDefault="003D1BBE" w:rsidP="003D1BBE">
      <w:pPr>
        <w:spacing w:line="360" w:lineRule="auto"/>
        <w:ind w:firstLine="992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основы культуры поведения, стремятся к самостоятельности.   </w:t>
      </w:r>
    </w:p>
    <w:p w:rsidR="003D1BBE" w:rsidRPr="00A226A4" w:rsidRDefault="003D1BBE" w:rsidP="003D1BBE">
      <w:pPr>
        <w:spacing w:line="360" w:lineRule="auto"/>
        <w:ind w:firstLine="992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Наиболее сложными оказались такие проблемы как коррекция </w:t>
      </w:r>
    </w:p>
    <w:p w:rsidR="003D1BBE" w:rsidRPr="00A226A4" w:rsidRDefault="003D1BBE" w:rsidP="003D1BBE">
      <w:pPr>
        <w:spacing w:line="360" w:lineRule="auto"/>
        <w:ind w:firstLine="992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агрессии детей, развитие логического мышления.</w:t>
      </w:r>
    </w:p>
    <w:p w:rsidR="003D1BBE" w:rsidRPr="00A226A4" w:rsidRDefault="003D1BBE" w:rsidP="003D1BBE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226A4">
        <w:rPr>
          <w:b/>
          <w:bCs/>
          <w:color w:val="000000"/>
          <w:sz w:val="28"/>
          <w:szCs w:val="28"/>
          <w:lang w:eastAsia="ru-RU"/>
        </w:rPr>
        <w:t xml:space="preserve">              Перспективы</w:t>
      </w:r>
      <w:r w:rsidRPr="00A226A4">
        <w:rPr>
          <w:color w:val="000000"/>
          <w:sz w:val="28"/>
          <w:szCs w:val="28"/>
          <w:lang w:eastAsia="ru-RU"/>
        </w:rPr>
        <w:t>:</w:t>
      </w:r>
    </w:p>
    <w:p w:rsidR="003D1BBE" w:rsidRPr="00A226A4" w:rsidRDefault="003D1BBE" w:rsidP="003D1BBE">
      <w:pPr>
        <w:spacing w:line="360" w:lineRule="auto"/>
        <w:ind w:firstLine="992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 xml:space="preserve">- формировать умение самостоятельно   разрешать   </w:t>
      </w:r>
      <w:proofErr w:type="gramStart"/>
      <w:r w:rsidRPr="00A226A4">
        <w:rPr>
          <w:color w:val="000000"/>
          <w:sz w:val="28"/>
          <w:szCs w:val="28"/>
          <w:lang w:eastAsia="ru-RU"/>
        </w:rPr>
        <w:t>конфликтные</w:t>
      </w:r>
      <w:proofErr w:type="gramEnd"/>
    </w:p>
    <w:p w:rsidR="003D1BBE" w:rsidRPr="00A226A4" w:rsidRDefault="003D1BBE" w:rsidP="003D1BBE">
      <w:pPr>
        <w:spacing w:line="360" w:lineRule="auto"/>
        <w:ind w:firstLine="992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ситуации;</w:t>
      </w:r>
    </w:p>
    <w:p w:rsidR="003D1BBE" w:rsidRPr="00A226A4" w:rsidRDefault="003D1BBE" w:rsidP="003D1BBE">
      <w:pPr>
        <w:spacing w:line="360" w:lineRule="auto"/>
        <w:ind w:firstLine="992"/>
        <w:jc w:val="both"/>
        <w:rPr>
          <w:color w:val="000000"/>
          <w:sz w:val="28"/>
          <w:szCs w:val="28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CE0077" w:rsidRDefault="003D1BBE" w:rsidP="003D1BBE">
      <w:pPr>
        <w:shd w:val="clear" w:color="auto" w:fill="FFFFFF"/>
        <w:spacing w:line="360" w:lineRule="auto"/>
        <w:rPr>
          <w:b/>
          <w:bCs/>
          <w:sz w:val="28"/>
          <w:szCs w:val="28"/>
          <w:u w:color="FFFFFF"/>
          <w:lang w:eastAsia="ru-RU"/>
        </w:rPr>
      </w:pPr>
      <w:r w:rsidRPr="00A226A4">
        <w:rPr>
          <w:b/>
          <w:bCs/>
          <w:sz w:val="28"/>
          <w:szCs w:val="28"/>
          <w:u w:color="FFFFFF"/>
          <w:lang w:eastAsia="ru-RU"/>
        </w:rPr>
        <w:t xml:space="preserve">         Взаимодействие с родителями воспитанников</w:t>
      </w:r>
    </w:p>
    <w:p w:rsidR="003D1BBE" w:rsidRPr="00CE0077" w:rsidRDefault="003D1BBE" w:rsidP="003D1BBE">
      <w:pPr>
        <w:shd w:val="clear" w:color="auto" w:fill="FFFFFF"/>
        <w:spacing w:line="360" w:lineRule="auto"/>
        <w:rPr>
          <w:b/>
          <w:bCs/>
          <w:sz w:val="28"/>
          <w:szCs w:val="28"/>
          <w:u w:color="FFFFFF"/>
          <w:lang w:eastAsia="ru-RU"/>
        </w:rPr>
      </w:pPr>
      <w:r w:rsidRPr="00A226A4">
        <w:rPr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D1BBE" w:rsidRPr="00A226A4" w:rsidRDefault="003D1BBE" w:rsidP="003D1BBE">
      <w:pPr>
        <w:spacing w:after="150" w:line="360" w:lineRule="auto"/>
        <w:textAlignment w:val="baseline"/>
        <w:rPr>
          <w:color w:val="000000"/>
          <w:sz w:val="28"/>
          <w:szCs w:val="28"/>
          <w:lang w:eastAsia="ru-RU"/>
        </w:rPr>
      </w:pPr>
      <w:r w:rsidRPr="00A226A4">
        <w:rPr>
          <w:sz w:val="28"/>
          <w:szCs w:val="28"/>
          <w:u w:color="FFFFFF"/>
          <w:lang w:eastAsia="ru-RU"/>
        </w:rPr>
        <w:t xml:space="preserve">        Взаимодействие с родителями коллектив  нашего детского  сада строит на принципе сотрудничества. </w:t>
      </w:r>
      <w:r w:rsidRPr="00A226A4">
        <w:rPr>
          <w:sz w:val="28"/>
          <w:szCs w:val="28"/>
          <w:u w:color="FFFFFF"/>
          <w:lang w:eastAsia="ru-RU"/>
        </w:rPr>
        <w:br/>
        <w:t xml:space="preserve">        При этом решаются приоритетные задачи:</w:t>
      </w:r>
    </w:p>
    <w:p w:rsidR="003D1BBE" w:rsidRPr="00A226A4" w:rsidRDefault="003D1BBE" w:rsidP="003D1BBE">
      <w:pPr>
        <w:widowControl/>
        <w:numPr>
          <w:ilvl w:val="0"/>
          <w:numId w:val="2"/>
        </w:numPr>
        <w:shd w:val="clear" w:color="auto" w:fill="FFFFFF"/>
        <w:suppressAutoHyphens w:val="0"/>
        <w:spacing w:after="107" w:line="360" w:lineRule="auto"/>
        <w:ind w:left="537" w:right="107"/>
        <w:rPr>
          <w:sz w:val="28"/>
          <w:szCs w:val="28"/>
          <w:u w:color="FFFFFF"/>
          <w:lang w:eastAsia="ru-RU"/>
        </w:rPr>
      </w:pPr>
      <w:r w:rsidRPr="00A226A4">
        <w:rPr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D1BBE" w:rsidRPr="00A226A4" w:rsidRDefault="003D1BBE" w:rsidP="003D1BBE">
      <w:pPr>
        <w:widowControl/>
        <w:numPr>
          <w:ilvl w:val="0"/>
          <w:numId w:val="2"/>
        </w:numPr>
        <w:shd w:val="clear" w:color="auto" w:fill="FFFFFF"/>
        <w:suppressAutoHyphens w:val="0"/>
        <w:spacing w:after="107" w:line="360" w:lineRule="auto"/>
        <w:ind w:left="537" w:right="107"/>
        <w:rPr>
          <w:sz w:val="28"/>
          <w:szCs w:val="28"/>
          <w:u w:color="FFFFFF"/>
          <w:lang w:eastAsia="ru-RU"/>
        </w:rPr>
      </w:pPr>
      <w:r w:rsidRPr="00A226A4">
        <w:rPr>
          <w:sz w:val="28"/>
          <w:szCs w:val="28"/>
          <w:u w:color="FFFFFF"/>
          <w:lang w:eastAsia="ru-RU"/>
        </w:rPr>
        <w:lastRenderedPageBreak/>
        <w:t>приобщение родителей к участию в жизни детского сада;</w:t>
      </w:r>
    </w:p>
    <w:p w:rsidR="003D1BBE" w:rsidRPr="00A226A4" w:rsidRDefault="003D1BBE" w:rsidP="003D1BBE">
      <w:pPr>
        <w:widowControl/>
        <w:numPr>
          <w:ilvl w:val="0"/>
          <w:numId w:val="2"/>
        </w:numPr>
        <w:shd w:val="clear" w:color="auto" w:fill="FFFFFF"/>
        <w:suppressAutoHyphens w:val="0"/>
        <w:spacing w:after="107" w:line="360" w:lineRule="auto"/>
        <w:ind w:left="537" w:right="107"/>
        <w:rPr>
          <w:sz w:val="28"/>
          <w:szCs w:val="28"/>
          <w:u w:color="FFFFFF"/>
          <w:lang w:eastAsia="ru-RU"/>
        </w:rPr>
      </w:pPr>
      <w:r w:rsidRPr="00A226A4">
        <w:rPr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CE0077" w:rsidRPr="00A226A4" w:rsidRDefault="003D1BBE" w:rsidP="003D1BBE">
      <w:pPr>
        <w:shd w:val="clear" w:color="auto" w:fill="FFFFFF"/>
        <w:spacing w:before="100" w:beforeAutospacing="1" w:after="215" w:line="360" w:lineRule="auto"/>
        <w:rPr>
          <w:sz w:val="28"/>
          <w:szCs w:val="28"/>
          <w:u w:color="FFFFFF"/>
          <w:lang w:eastAsia="ru-RU"/>
        </w:rPr>
      </w:pPr>
      <w:r w:rsidRPr="00A226A4">
        <w:rPr>
          <w:sz w:val="28"/>
          <w:szCs w:val="28"/>
          <w:u w:color="FFFFFF"/>
          <w:lang w:eastAsia="ru-RU"/>
        </w:rPr>
        <w:t>         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4191"/>
        <w:gridCol w:w="3166"/>
      </w:tblGrid>
      <w:tr w:rsidR="003D1BBE" w:rsidRPr="00A226A4" w:rsidTr="00DE4C58">
        <w:tc>
          <w:tcPr>
            <w:tcW w:w="2214" w:type="dxa"/>
            <w:tcBorders>
              <w:right w:val="single" w:sz="4" w:space="0" w:color="auto"/>
            </w:tcBorders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D1BBE" w:rsidRPr="00A226A4" w:rsidRDefault="003D1BBE" w:rsidP="003D1BBE">
      <w:pPr>
        <w:spacing w:line="360" w:lineRule="auto"/>
        <w:rPr>
          <w:color w:val="000000"/>
          <w:sz w:val="28"/>
          <w:szCs w:val="28"/>
          <w:lang w:eastAsia="ru-RU"/>
        </w:rPr>
      </w:pPr>
      <w:r w:rsidRPr="00A226A4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53.6pt;margin-top:.15pt;width:98.85pt;height:35.45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<v:stroke endarrow="block"/>
          </v:shape>
        </w:pict>
      </w:r>
      <w:r w:rsidRPr="00A226A4">
        <w:rPr>
          <w:noProof/>
          <w:sz w:val="28"/>
          <w:szCs w:val="28"/>
          <w:lang w:eastAsia="ru-RU"/>
        </w:rPr>
        <w:pict>
          <v:shape id="Прямая со стрелкой 5" o:spid="_x0000_s1027" type="#_x0000_t32" style="position:absolute;margin-left:306.1pt;margin-top:.15pt;width:81.7pt;height:35.4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3D1BBE" w:rsidRPr="00A226A4" w:rsidTr="00E5646A">
        <w:trPr>
          <w:trHeight w:val="443"/>
        </w:trPr>
        <w:tc>
          <w:tcPr>
            <w:tcW w:w="5103" w:type="dxa"/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26A4">
              <w:rPr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3D1BBE" w:rsidRPr="00A226A4" w:rsidRDefault="003D1BBE" w:rsidP="003D1BBE">
      <w:pPr>
        <w:spacing w:line="360" w:lineRule="auto"/>
        <w:rPr>
          <w:color w:val="000000"/>
          <w:sz w:val="28"/>
          <w:szCs w:val="28"/>
          <w:lang w:eastAsia="ru-RU"/>
        </w:rPr>
      </w:pPr>
      <w:r w:rsidRPr="00A226A4">
        <w:rPr>
          <w:noProof/>
          <w:sz w:val="28"/>
          <w:szCs w:val="28"/>
          <w:lang w:eastAsia="ru-RU"/>
        </w:rPr>
        <w:pict>
          <v:shape id="Прямая со стрелкой 3" o:spid="_x0000_s1029" type="#_x0000_t32" style="position:absolute;margin-left:53.6pt;margin-top:1pt;width:98.85pt;height:34.4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 w:rsidRPr="00A226A4">
        <w:rPr>
          <w:noProof/>
          <w:sz w:val="28"/>
          <w:szCs w:val="28"/>
          <w:lang w:eastAsia="ru-RU"/>
        </w:rPr>
        <w:pict>
          <v:shape id="Прямая со стрелкой 2" o:spid="_x0000_s1030" type="#_x0000_t32" style="position:absolute;margin-left:306.1pt;margin-top:1pt;width:81.7pt;height:3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  <w:r w:rsidRPr="00A226A4">
        <w:rPr>
          <w:noProof/>
          <w:sz w:val="28"/>
          <w:szCs w:val="28"/>
          <w:lang w:eastAsia="ru-RU"/>
        </w:rPr>
        <w:pict>
          <v:shape id="Прямая со стрелкой 1" o:spid="_x0000_s1031" type="#_x0000_t32" style="position:absolute;margin-left:208.3pt;margin-top:1pt;width:0;height:3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567"/>
        <w:gridCol w:w="2552"/>
        <w:gridCol w:w="918"/>
        <w:gridCol w:w="3016"/>
      </w:tblGrid>
      <w:tr w:rsidR="003D1BBE" w:rsidRPr="00A226A4" w:rsidTr="00E5646A">
        <w:tc>
          <w:tcPr>
            <w:tcW w:w="2694" w:type="dxa"/>
            <w:tcBorders>
              <w:right w:val="single" w:sz="4" w:space="0" w:color="auto"/>
            </w:tcBorders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3D1BBE" w:rsidRPr="00A226A4" w:rsidRDefault="003D1BBE" w:rsidP="00E5646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226A4">
              <w:rPr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3D1BBE" w:rsidRPr="00A226A4" w:rsidRDefault="003D1BBE" w:rsidP="003D1BBE">
      <w:pPr>
        <w:shd w:val="clear" w:color="auto" w:fill="FFFFFF"/>
        <w:spacing w:before="100" w:beforeAutospacing="1" w:after="215" w:line="360" w:lineRule="auto"/>
        <w:rPr>
          <w:sz w:val="28"/>
          <w:szCs w:val="28"/>
          <w:u w:color="FFFFFF"/>
          <w:lang w:eastAsia="ru-RU"/>
        </w:rPr>
      </w:pPr>
      <w:r w:rsidRPr="00A226A4">
        <w:rPr>
          <w:sz w:val="28"/>
          <w:szCs w:val="28"/>
          <w:u w:color="FFFFFF"/>
          <w:lang w:eastAsia="ru-RU"/>
        </w:rPr>
        <w:t xml:space="preserve">       </w:t>
      </w:r>
    </w:p>
    <w:p w:rsidR="003D1BBE" w:rsidRPr="00A226A4" w:rsidRDefault="003D1BBE" w:rsidP="003D1BBE">
      <w:pPr>
        <w:shd w:val="clear" w:color="auto" w:fill="FFFFFF"/>
        <w:spacing w:before="100" w:beforeAutospacing="1" w:after="215" w:line="360" w:lineRule="auto"/>
        <w:rPr>
          <w:sz w:val="28"/>
          <w:szCs w:val="28"/>
          <w:u w:color="FFFFFF"/>
          <w:lang w:eastAsia="ru-RU"/>
        </w:rPr>
      </w:pPr>
      <w:r w:rsidRPr="00A226A4">
        <w:rPr>
          <w:sz w:val="28"/>
          <w:szCs w:val="28"/>
          <w:u w:color="FFFFFF"/>
          <w:lang w:eastAsia="ru-RU"/>
        </w:rPr>
        <w:t xml:space="preserve"> Работает     консультативная   служба специалистов: педагога-психолога,    музыкального    руководителя, медсестры.</w:t>
      </w:r>
    </w:p>
    <w:p w:rsidR="003D1BBE" w:rsidRPr="00A226A4" w:rsidRDefault="003D1BBE" w:rsidP="003D1BBE">
      <w:pPr>
        <w:shd w:val="clear" w:color="auto" w:fill="FFFFFF"/>
        <w:spacing w:before="100" w:beforeAutospacing="1" w:after="215" w:line="360" w:lineRule="auto"/>
        <w:rPr>
          <w:sz w:val="28"/>
          <w:szCs w:val="28"/>
          <w:u w:color="FFFFFF"/>
          <w:lang w:eastAsia="ru-RU"/>
        </w:rPr>
      </w:pPr>
      <w:r w:rsidRPr="00A226A4">
        <w:rPr>
          <w:sz w:val="28"/>
          <w:szCs w:val="28"/>
          <w:u w:color="FFFFFF"/>
          <w:lang w:eastAsia="ru-RU"/>
        </w:rPr>
        <w:t xml:space="preserve"> </w:t>
      </w:r>
      <w:r w:rsidRPr="00A226A4">
        <w:rPr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A226A4">
        <w:rPr>
          <w:sz w:val="28"/>
          <w:szCs w:val="28"/>
        </w:rPr>
        <w:br/>
        <w:t xml:space="preserve">          </w:t>
      </w:r>
      <w:r w:rsidRPr="00A226A4">
        <w:rPr>
          <w:b/>
          <w:bCs/>
          <w:sz w:val="28"/>
          <w:szCs w:val="28"/>
          <w:u w:val="single" w:color="FFFFFF"/>
          <w:lang w:eastAsia="ru-RU"/>
        </w:rPr>
        <w:t>Вывод:</w:t>
      </w:r>
      <w:r w:rsidRPr="00A226A4">
        <w:rPr>
          <w:b/>
          <w:bCs/>
          <w:sz w:val="28"/>
          <w:szCs w:val="28"/>
          <w:u w:color="FFFFFF"/>
          <w:lang w:eastAsia="ru-RU"/>
        </w:rPr>
        <w:t> </w:t>
      </w:r>
      <w:r w:rsidRPr="00A226A4">
        <w:rPr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A226A4">
        <w:rPr>
          <w:sz w:val="28"/>
          <w:szCs w:val="28"/>
          <w:lang w:eastAsia="ru-RU"/>
        </w:rPr>
        <w:t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3D1BBE" w:rsidRPr="00A226A4" w:rsidRDefault="003D1BBE" w:rsidP="003D1BBE">
      <w:pPr>
        <w:shd w:val="clear" w:color="auto" w:fill="FFFFFF"/>
        <w:spacing w:before="100" w:beforeAutospacing="1" w:after="215" w:line="360" w:lineRule="auto"/>
        <w:jc w:val="both"/>
        <w:rPr>
          <w:b/>
          <w:sz w:val="28"/>
          <w:szCs w:val="28"/>
          <w:lang w:eastAsia="ru-RU"/>
        </w:rPr>
      </w:pPr>
      <w:r w:rsidRPr="00A226A4">
        <w:rPr>
          <w:b/>
          <w:sz w:val="28"/>
          <w:szCs w:val="28"/>
          <w:lang w:eastAsia="ru-RU"/>
        </w:rPr>
        <w:t xml:space="preserve">   Медико-педагогическая работа.</w:t>
      </w:r>
    </w:p>
    <w:p w:rsidR="003D1BBE" w:rsidRPr="00A226A4" w:rsidRDefault="003D1BBE" w:rsidP="003D1BBE">
      <w:pPr>
        <w:shd w:val="clear" w:color="auto" w:fill="FFFFFF"/>
        <w:spacing w:before="100" w:beforeAutospacing="1" w:after="215" w:line="360" w:lineRule="auto"/>
        <w:jc w:val="both"/>
        <w:rPr>
          <w:sz w:val="28"/>
          <w:szCs w:val="28"/>
          <w:lang w:eastAsia="ru-RU"/>
        </w:rPr>
      </w:pPr>
      <w:r w:rsidRPr="00A226A4">
        <w:rPr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D1BBE" w:rsidRPr="00A226A4" w:rsidRDefault="003D1BBE" w:rsidP="003D1BBE">
      <w:pPr>
        <w:pStyle w:val="a4"/>
        <w:widowControl/>
        <w:numPr>
          <w:ilvl w:val="1"/>
          <w:numId w:val="1"/>
        </w:numPr>
        <w:shd w:val="clear" w:color="auto" w:fill="FFFFFF"/>
        <w:suppressAutoHyphens w:val="0"/>
        <w:spacing w:before="100" w:beforeAutospacing="1" w:after="215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lastRenderedPageBreak/>
        <w:t>Организация питания: регулярность, полноценность, разнообразие, добавление в продукты питания йодированной соли, соблюдения режима питания в соответс</w:t>
      </w:r>
      <w:r w:rsidR="00CE0077">
        <w:rPr>
          <w:rFonts w:cs="Times New Roman"/>
          <w:sz w:val="28"/>
          <w:szCs w:val="28"/>
          <w:lang w:eastAsia="ru-RU"/>
        </w:rPr>
        <w:t>т</w:t>
      </w:r>
      <w:r w:rsidRPr="00A226A4">
        <w:rPr>
          <w:rFonts w:cs="Times New Roman"/>
          <w:sz w:val="28"/>
          <w:szCs w:val="28"/>
          <w:lang w:eastAsia="ru-RU"/>
        </w:rPr>
        <w:t xml:space="preserve">вии с десятидневным меню и требованиям </w:t>
      </w:r>
      <w:proofErr w:type="spellStart"/>
      <w:r w:rsidRPr="00A226A4">
        <w:rPr>
          <w:rFonts w:cs="Times New Roman"/>
          <w:sz w:val="28"/>
          <w:szCs w:val="28"/>
          <w:lang w:eastAsia="ru-RU"/>
        </w:rPr>
        <w:t>СанПин</w:t>
      </w:r>
      <w:proofErr w:type="spellEnd"/>
      <w:r w:rsidRPr="00A226A4">
        <w:rPr>
          <w:rFonts w:cs="Times New Roman"/>
          <w:sz w:val="28"/>
          <w:szCs w:val="28"/>
          <w:lang w:eastAsia="ru-RU"/>
        </w:rPr>
        <w:t>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D1BBE" w:rsidRPr="00A226A4" w:rsidRDefault="003D1BBE" w:rsidP="003D1BBE">
      <w:pPr>
        <w:pStyle w:val="a4"/>
        <w:widowControl/>
        <w:shd w:val="clear" w:color="auto" w:fill="FFFFFF"/>
        <w:suppressAutoHyphens w:val="0"/>
        <w:spacing w:before="100" w:beforeAutospacing="1" w:after="215" w:line="360" w:lineRule="auto"/>
        <w:ind w:left="845"/>
        <w:jc w:val="both"/>
        <w:rPr>
          <w:rFonts w:cs="Times New Roman"/>
          <w:color w:val="800000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t>2.Соблюдение питьевого режима.</w:t>
      </w:r>
    </w:p>
    <w:p w:rsidR="003D1BBE" w:rsidRPr="00A226A4" w:rsidRDefault="003D1BBE" w:rsidP="003D1BBE">
      <w:pPr>
        <w:pStyle w:val="a4"/>
        <w:widowControl/>
        <w:shd w:val="clear" w:color="auto" w:fill="FFFFFF"/>
        <w:suppressAutoHyphens w:val="0"/>
        <w:spacing w:before="100" w:beforeAutospacing="1" w:after="215" w:line="360" w:lineRule="auto"/>
        <w:ind w:left="845"/>
        <w:jc w:val="both"/>
        <w:rPr>
          <w:rFonts w:cs="Times New Roman"/>
          <w:color w:val="800000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t>3.Закаливающие мероприятия: педагоги детского сада при его проведении придерживаются следующих правил: - системность;</w:t>
      </w:r>
    </w:p>
    <w:p w:rsidR="003D1BBE" w:rsidRPr="00A226A4" w:rsidRDefault="003D1BBE" w:rsidP="003D1BBE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cs="Times New Roman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t>- постепенность;</w:t>
      </w:r>
    </w:p>
    <w:p w:rsidR="003D1BBE" w:rsidRPr="00A226A4" w:rsidRDefault="003D1BBE" w:rsidP="003D1BBE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cs="Times New Roman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D1BBE" w:rsidRPr="00A226A4" w:rsidRDefault="003D1BBE" w:rsidP="003D1BBE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cs="Times New Roman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D1BBE" w:rsidRPr="00A226A4" w:rsidRDefault="003D1BBE" w:rsidP="003D1BBE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cs="Times New Roman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D1BBE" w:rsidRPr="00A226A4" w:rsidRDefault="003D1BBE" w:rsidP="003D1BBE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cs="Times New Roman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t xml:space="preserve">5. Гимнастика пробуждения в кроватях, </w:t>
      </w:r>
      <w:proofErr w:type="spellStart"/>
      <w:r w:rsidRPr="00A226A4">
        <w:rPr>
          <w:rFonts w:cs="Times New Roman"/>
          <w:sz w:val="28"/>
          <w:szCs w:val="28"/>
          <w:lang w:eastAsia="ru-RU"/>
        </w:rPr>
        <w:t>босохождение</w:t>
      </w:r>
      <w:proofErr w:type="spellEnd"/>
      <w:r w:rsidRPr="00A226A4">
        <w:rPr>
          <w:rFonts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:rsidR="003D1BBE" w:rsidRPr="00A226A4" w:rsidRDefault="003D1BBE" w:rsidP="003D1BBE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cs="Times New Roman"/>
          <w:sz w:val="28"/>
          <w:szCs w:val="28"/>
          <w:lang w:eastAsia="ru-RU"/>
        </w:rPr>
      </w:pPr>
      <w:r w:rsidRPr="00A226A4">
        <w:rPr>
          <w:rFonts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487565" w:rsidRPr="00A226A4" w:rsidRDefault="003D1BBE" w:rsidP="003D1BBE">
      <w:pPr>
        <w:widowControl/>
        <w:suppressAutoHyphens w:val="0"/>
        <w:spacing w:line="240" w:lineRule="auto"/>
        <w:ind w:left="4" w:right="20" w:firstLine="716"/>
        <w:jc w:val="both"/>
        <w:rPr>
          <w:sz w:val="28"/>
          <w:szCs w:val="28"/>
          <w:lang w:eastAsia="ru-RU"/>
        </w:rPr>
      </w:pPr>
      <w:r w:rsidRPr="00A226A4">
        <w:rPr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</w:t>
      </w:r>
    </w:p>
    <w:p w:rsidR="003D1BBE" w:rsidRPr="00A226A4" w:rsidRDefault="003D1BBE" w:rsidP="003D1BBE">
      <w:pPr>
        <w:widowControl/>
        <w:suppressAutoHyphens w:val="0"/>
        <w:spacing w:line="240" w:lineRule="auto"/>
        <w:ind w:left="4" w:right="20" w:firstLine="71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7B38D8" w:rsidRPr="00A226A4" w:rsidRDefault="007B38D8" w:rsidP="007B38D8">
      <w:pPr>
        <w:pStyle w:val="a4"/>
        <w:shd w:val="clear" w:color="auto" w:fill="FFFFFF"/>
        <w:spacing w:before="100" w:beforeAutospacing="1" w:after="215" w:line="360" w:lineRule="auto"/>
        <w:ind w:left="845"/>
        <w:jc w:val="center"/>
        <w:rPr>
          <w:rFonts w:cs="Times New Roman"/>
          <w:sz w:val="28"/>
          <w:szCs w:val="28"/>
          <w:lang w:eastAsia="ru-RU"/>
        </w:rPr>
      </w:pPr>
      <w:r w:rsidRPr="00A226A4">
        <w:rPr>
          <w:rFonts w:cs="Times New Roman"/>
          <w:b/>
          <w:sz w:val="28"/>
          <w:szCs w:val="28"/>
          <w:lang w:eastAsia="ru-RU"/>
        </w:rPr>
        <w:t>Анализ заболеваемости детей</w:t>
      </w:r>
      <w:r w:rsidRPr="00A226A4">
        <w:rPr>
          <w:rFonts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4394"/>
        <w:gridCol w:w="2268"/>
        <w:gridCol w:w="2607"/>
      </w:tblGrid>
      <w:tr w:rsidR="007B38D8" w:rsidRPr="00A226A4" w:rsidTr="007B38D8">
        <w:tc>
          <w:tcPr>
            <w:tcW w:w="4394" w:type="dxa"/>
          </w:tcPr>
          <w:p w:rsidR="007B38D8" w:rsidRPr="00A226A4" w:rsidRDefault="007B38D8" w:rsidP="007B38D8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226A4">
              <w:rPr>
                <w:rFonts w:cs="Times New Roman"/>
                <w:sz w:val="28"/>
                <w:szCs w:val="28"/>
                <w:lang w:eastAsia="ru-RU"/>
              </w:rPr>
              <w:t>Уровень заболеваемости</w:t>
            </w:r>
          </w:p>
        </w:tc>
        <w:tc>
          <w:tcPr>
            <w:tcW w:w="2268" w:type="dxa"/>
          </w:tcPr>
          <w:p w:rsidR="007B38D8" w:rsidRPr="00A226A4" w:rsidRDefault="007B38D8" w:rsidP="007B38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6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  <w:p w:rsidR="007B38D8" w:rsidRPr="00A226A4" w:rsidRDefault="007B38D8" w:rsidP="007B38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6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2018-2019 учебного года</w:t>
            </w:r>
          </w:p>
        </w:tc>
        <w:tc>
          <w:tcPr>
            <w:tcW w:w="2607" w:type="dxa"/>
          </w:tcPr>
          <w:p w:rsidR="007B38D8" w:rsidRPr="00A226A4" w:rsidRDefault="007B38D8" w:rsidP="007B38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6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  <w:p w:rsidR="007B38D8" w:rsidRPr="00A226A4" w:rsidRDefault="007B38D8" w:rsidP="007B38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6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  <w:p w:rsidR="007B38D8" w:rsidRPr="00A226A4" w:rsidRDefault="007B38D8" w:rsidP="007B38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6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7B38D8" w:rsidRPr="00A226A4" w:rsidTr="007B38D8">
        <w:tc>
          <w:tcPr>
            <w:tcW w:w="4394" w:type="dxa"/>
          </w:tcPr>
          <w:p w:rsidR="007B38D8" w:rsidRPr="00A226A4" w:rsidRDefault="007B38D8" w:rsidP="00E5646A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226A4">
              <w:rPr>
                <w:rFonts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7B38D8" w:rsidRPr="00A226A4" w:rsidRDefault="007B38D8" w:rsidP="007B38D8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226A4">
              <w:rPr>
                <w:rFonts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2607" w:type="dxa"/>
          </w:tcPr>
          <w:p w:rsidR="007B38D8" w:rsidRPr="00A226A4" w:rsidRDefault="007B38D8" w:rsidP="007B38D8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226A4">
              <w:rPr>
                <w:rFonts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7B38D8" w:rsidRPr="00A226A4" w:rsidTr="007B38D8">
        <w:tc>
          <w:tcPr>
            <w:tcW w:w="4394" w:type="dxa"/>
          </w:tcPr>
          <w:p w:rsidR="007B38D8" w:rsidRPr="00A226A4" w:rsidRDefault="007B38D8" w:rsidP="00E5646A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226A4">
              <w:rPr>
                <w:rFonts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7B38D8" w:rsidRPr="00A226A4" w:rsidRDefault="007B38D8" w:rsidP="007B38D8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226A4">
              <w:rPr>
                <w:rFonts w:cs="Times New Roman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2607" w:type="dxa"/>
          </w:tcPr>
          <w:p w:rsidR="007B38D8" w:rsidRPr="00A226A4" w:rsidRDefault="007B38D8" w:rsidP="007B38D8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226A4">
              <w:rPr>
                <w:rFonts w:cs="Times New Roman"/>
                <w:sz w:val="28"/>
                <w:szCs w:val="28"/>
                <w:lang w:eastAsia="ru-RU"/>
              </w:rPr>
              <w:t>0,1%</w:t>
            </w:r>
          </w:p>
        </w:tc>
      </w:tr>
    </w:tbl>
    <w:p w:rsidR="007B38D8" w:rsidRPr="00A226A4" w:rsidRDefault="007B38D8" w:rsidP="003D1BBE">
      <w:pPr>
        <w:widowControl/>
        <w:spacing w:after="60" w:line="240" w:lineRule="auto"/>
        <w:ind w:left="567"/>
        <w:jc w:val="center"/>
        <w:rPr>
          <w:rFonts w:eastAsia="Times New Roman"/>
          <w:b/>
          <w:kern w:val="0"/>
          <w:sz w:val="28"/>
          <w:szCs w:val="28"/>
          <w:lang w:eastAsia="ar-SA" w:bidi="ar-SA"/>
        </w:rPr>
      </w:pPr>
    </w:p>
    <w:p w:rsidR="003D1BBE" w:rsidRPr="00A226A4" w:rsidRDefault="003D1BBE" w:rsidP="00CE0077">
      <w:pPr>
        <w:widowControl/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  Вывод:</w:t>
      </w:r>
      <w:r w:rsidR="00CE0077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CE0077" w:rsidRPr="00CE0077">
        <w:rPr>
          <w:rFonts w:eastAsia="Times New Roman"/>
          <w:bCs/>
          <w:kern w:val="0"/>
          <w:sz w:val="28"/>
          <w:szCs w:val="28"/>
          <w:lang w:eastAsia="ru-RU" w:bidi="ar-SA"/>
        </w:rPr>
        <w:t>п</w:t>
      </w:r>
      <w:r w:rsidR="00CE0077" w:rsidRPr="00CE0077">
        <w:rPr>
          <w:sz w:val="28"/>
          <w:szCs w:val="28"/>
          <w:lang w:eastAsia="ru-RU"/>
        </w:rPr>
        <w:t>едагогами</w:t>
      </w:r>
      <w:r w:rsidR="00CE0077">
        <w:rPr>
          <w:sz w:val="28"/>
          <w:szCs w:val="28"/>
          <w:lang w:eastAsia="ru-RU"/>
        </w:rPr>
        <w:t xml:space="preserve">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валеологического воспитания. Медицинской службой ДОУ планируется усиление санитарно - просветительной и профилактической работы среди родителей воспитанников и педагогическим коллективом, строгое выполнение плана </w:t>
      </w:r>
      <w:proofErr w:type="spellStart"/>
      <w:r w:rsidR="00CE0077">
        <w:rPr>
          <w:sz w:val="28"/>
          <w:szCs w:val="28"/>
          <w:lang w:eastAsia="ru-RU"/>
        </w:rPr>
        <w:t>физкультурн</w:t>
      </w:r>
      <w:proofErr w:type="gramStart"/>
      <w:r w:rsidR="00CE0077">
        <w:rPr>
          <w:sz w:val="28"/>
          <w:szCs w:val="28"/>
          <w:lang w:eastAsia="ru-RU"/>
        </w:rPr>
        <w:t>о</w:t>
      </w:r>
      <w:proofErr w:type="spellEnd"/>
      <w:r w:rsidR="00CE0077">
        <w:rPr>
          <w:sz w:val="28"/>
          <w:szCs w:val="28"/>
          <w:lang w:eastAsia="ru-RU"/>
        </w:rPr>
        <w:t>-</w:t>
      </w:r>
      <w:proofErr w:type="gramEnd"/>
      <w:r w:rsidR="00CE0077">
        <w:rPr>
          <w:sz w:val="28"/>
          <w:szCs w:val="28"/>
          <w:lang w:eastAsia="ru-RU"/>
        </w:rPr>
        <w:t xml:space="preserve"> оздоровительной работы.</w:t>
      </w:r>
    </w:p>
    <w:p w:rsidR="00CC3EE5" w:rsidRPr="00A226A4" w:rsidRDefault="00CC3EE5" w:rsidP="00CC3EE5">
      <w:pPr>
        <w:widowControl/>
        <w:suppressAutoHyphens w:val="0"/>
        <w:spacing w:line="240" w:lineRule="auto"/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CC3EE5" w:rsidRPr="00A226A4" w:rsidRDefault="00CC3EE5" w:rsidP="00CC3EE5">
      <w:pPr>
        <w:spacing w:line="360" w:lineRule="auto"/>
        <w:jc w:val="both"/>
        <w:rPr>
          <w:sz w:val="28"/>
          <w:szCs w:val="28"/>
        </w:rPr>
      </w:pPr>
      <w:r w:rsidRPr="00A226A4">
        <w:rPr>
          <w:b/>
          <w:sz w:val="28"/>
          <w:szCs w:val="28"/>
        </w:rPr>
        <w:t xml:space="preserve">                            </w:t>
      </w:r>
      <w:proofErr w:type="spellStart"/>
      <w:r w:rsidRPr="00A226A4">
        <w:rPr>
          <w:b/>
          <w:sz w:val="28"/>
          <w:szCs w:val="28"/>
        </w:rPr>
        <w:t>Психолого</w:t>
      </w:r>
      <w:proofErr w:type="spellEnd"/>
      <w:r w:rsidRPr="00A226A4">
        <w:rPr>
          <w:b/>
          <w:sz w:val="28"/>
          <w:szCs w:val="28"/>
        </w:rPr>
        <w:t xml:space="preserve"> </w:t>
      </w:r>
      <w:proofErr w:type="gramStart"/>
      <w:r w:rsidRPr="00A226A4">
        <w:rPr>
          <w:b/>
          <w:sz w:val="28"/>
          <w:szCs w:val="28"/>
        </w:rPr>
        <w:t>–п</w:t>
      </w:r>
      <w:proofErr w:type="gramEnd"/>
      <w:r w:rsidRPr="00A226A4">
        <w:rPr>
          <w:b/>
          <w:sz w:val="28"/>
          <w:szCs w:val="28"/>
        </w:rPr>
        <w:t>едагогическая работа</w:t>
      </w:r>
      <w:r w:rsidRPr="00A226A4">
        <w:rPr>
          <w:sz w:val="28"/>
          <w:szCs w:val="28"/>
        </w:rPr>
        <w:t>.</w:t>
      </w:r>
    </w:p>
    <w:p w:rsidR="00CC3EE5" w:rsidRPr="00A226A4" w:rsidRDefault="00CC3EE5" w:rsidP="00CC3EE5">
      <w:pPr>
        <w:spacing w:line="360" w:lineRule="auto"/>
        <w:jc w:val="both"/>
        <w:rPr>
          <w:sz w:val="28"/>
          <w:szCs w:val="28"/>
        </w:rPr>
      </w:pPr>
      <w:r w:rsidRPr="00A226A4">
        <w:rPr>
          <w:sz w:val="28"/>
          <w:szCs w:val="28"/>
        </w:rPr>
        <w:t xml:space="preserve">Задачи психолого - педагогической работы по формированию физических, интеллектуальных и личностных качеств детей решались </w:t>
      </w:r>
      <w:proofErr w:type="spellStart"/>
      <w:r w:rsidRPr="00A226A4">
        <w:rPr>
          <w:sz w:val="28"/>
          <w:szCs w:val="28"/>
        </w:rPr>
        <w:t>интегрированно</w:t>
      </w:r>
      <w:proofErr w:type="spellEnd"/>
      <w:r w:rsidRPr="00A226A4">
        <w:rPr>
          <w:sz w:val="28"/>
          <w:szCs w:val="28"/>
        </w:rPr>
        <w:t xml:space="preserve"> в ходе освоения всех образовательных областей наряду с задачами. При этом осуществлялась психологическое сопровождение воспитательно-образовательного процесса.</w:t>
      </w:r>
    </w:p>
    <w:p w:rsidR="00CC3EE5" w:rsidRPr="00A226A4" w:rsidRDefault="00CC3EE5" w:rsidP="00A226A4">
      <w:pPr>
        <w:spacing w:line="240" w:lineRule="auto"/>
        <w:jc w:val="both"/>
        <w:rPr>
          <w:sz w:val="28"/>
          <w:szCs w:val="28"/>
        </w:rPr>
      </w:pPr>
      <w:r w:rsidRPr="00A226A4">
        <w:rPr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7B38D8" w:rsidRPr="00A226A4" w:rsidRDefault="00CC3EE5" w:rsidP="00A226A4">
      <w:pPr>
        <w:spacing w:line="240" w:lineRule="auto"/>
        <w:jc w:val="both"/>
        <w:rPr>
          <w:sz w:val="28"/>
          <w:szCs w:val="28"/>
        </w:rPr>
      </w:pPr>
      <w:r w:rsidRPr="00A226A4">
        <w:rPr>
          <w:sz w:val="28"/>
          <w:szCs w:val="28"/>
        </w:rPr>
        <w:t xml:space="preserve">  </w:t>
      </w:r>
      <w:r w:rsidR="00A226A4">
        <w:rPr>
          <w:sz w:val="28"/>
          <w:szCs w:val="28"/>
        </w:rPr>
        <w:t xml:space="preserve">                 </w:t>
      </w:r>
    </w:p>
    <w:p w:rsidR="00CC3EE5" w:rsidRPr="00A226A4" w:rsidRDefault="00CC3EE5" w:rsidP="00A226A4">
      <w:pPr>
        <w:spacing w:line="240" w:lineRule="auto"/>
        <w:jc w:val="both"/>
        <w:rPr>
          <w:b/>
          <w:sz w:val="28"/>
          <w:szCs w:val="28"/>
        </w:rPr>
      </w:pPr>
      <w:r w:rsidRPr="00A226A4">
        <w:rPr>
          <w:sz w:val="28"/>
          <w:szCs w:val="28"/>
        </w:rPr>
        <w:t xml:space="preserve"> </w:t>
      </w:r>
      <w:r w:rsidR="00A226A4">
        <w:rPr>
          <w:sz w:val="28"/>
          <w:szCs w:val="28"/>
        </w:rPr>
        <w:t xml:space="preserve">                </w:t>
      </w:r>
      <w:r w:rsidRPr="00A226A4">
        <w:rPr>
          <w:b/>
          <w:sz w:val="28"/>
          <w:szCs w:val="28"/>
        </w:rPr>
        <w:t>Анализ адаптации детей к жизни в ДОУ</w:t>
      </w:r>
    </w:p>
    <w:tbl>
      <w:tblPr>
        <w:tblStyle w:val="a3"/>
        <w:tblW w:w="0" w:type="auto"/>
        <w:tblInd w:w="250" w:type="dxa"/>
        <w:tblLook w:val="04A0"/>
      </w:tblPr>
      <w:tblGrid>
        <w:gridCol w:w="5670"/>
        <w:gridCol w:w="2552"/>
      </w:tblGrid>
      <w:tr w:rsidR="00CC3EE5" w:rsidRPr="00A226A4" w:rsidTr="00CC3EE5">
        <w:tc>
          <w:tcPr>
            <w:tcW w:w="5670" w:type="dxa"/>
          </w:tcPr>
          <w:p w:rsidR="00CC3EE5" w:rsidRPr="00A226A4" w:rsidRDefault="00CC3EE5" w:rsidP="00A226A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226A4">
              <w:rPr>
                <w:sz w:val="28"/>
                <w:szCs w:val="28"/>
              </w:rPr>
              <w:t>Легкая степень адаптации</w:t>
            </w:r>
          </w:p>
        </w:tc>
        <w:tc>
          <w:tcPr>
            <w:tcW w:w="2552" w:type="dxa"/>
          </w:tcPr>
          <w:p w:rsidR="00CC3EE5" w:rsidRPr="00A226A4" w:rsidRDefault="00CC3EE5" w:rsidP="00A226A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226A4">
              <w:rPr>
                <w:sz w:val="28"/>
                <w:szCs w:val="28"/>
              </w:rPr>
              <w:t>70%</w:t>
            </w:r>
          </w:p>
        </w:tc>
      </w:tr>
      <w:tr w:rsidR="00CC3EE5" w:rsidRPr="00A226A4" w:rsidTr="00CC3EE5">
        <w:tc>
          <w:tcPr>
            <w:tcW w:w="5670" w:type="dxa"/>
          </w:tcPr>
          <w:p w:rsidR="00CC3EE5" w:rsidRPr="00A226A4" w:rsidRDefault="00CC3EE5" w:rsidP="00CC3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26A4">
              <w:rPr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2552" w:type="dxa"/>
          </w:tcPr>
          <w:p w:rsidR="00CC3EE5" w:rsidRPr="00A226A4" w:rsidRDefault="00CC3EE5" w:rsidP="00CC3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26A4">
              <w:rPr>
                <w:sz w:val="28"/>
                <w:szCs w:val="28"/>
              </w:rPr>
              <w:t>27%</w:t>
            </w:r>
          </w:p>
        </w:tc>
      </w:tr>
      <w:tr w:rsidR="00CC3EE5" w:rsidRPr="00A226A4" w:rsidTr="00CC3EE5">
        <w:tc>
          <w:tcPr>
            <w:tcW w:w="5670" w:type="dxa"/>
          </w:tcPr>
          <w:p w:rsidR="00CC3EE5" w:rsidRPr="00A226A4" w:rsidRDefault="00CC3EE5" w:rsidP="00CC3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26A4">
              <w:rPr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2552" w:type="dxa"/>
          </w:tcPr>
          <w:p w:rsidR="00CC3EE5" w:rsidRPr="00A226A4" w:rsidRDefault="00CC3EE5" w:rsidP="00CC3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26A4">
              <w:rPr>
                <w:sz w:val="28"/>
                <w:szCs w:val="28"/>
              </w:rPr>
              <w:t>3%</w:t>
            </w:r>
          </w:p>
        </w:tc>
      </w:tr>
    </w:tbl>
    <w:p w:rsidR="00CC3EE5" w:rsidRPr="00A226A4" w:rsidRDefault="00CC3EE5" w:rsidP="00CC3EE5">
      <w:pPr>
        <w:spacing w:line="360" w:lineRule="auto"/>
        <w:jc w:val="both"/>
        <w:rPr>
          <w:sz w:val="28"/>
          <w:szCs w:val="28"/>
        </w:rPr>
      </w:pPr>
      <w:r w:rsidRPr="00A226A4">
        <w:rPr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487565" w:rsidRPr="00A226A4" w:rsidRDefault="00CC3EE5" w:rsidP="007B38D8">
      <w:pPr>
        <w:spacing w:line="360" w:lineRule="auto"/>
        <w:jc w:val="both"/>
        <w:rPr>
          <w:sz w:val="28"/>
          <w:szCs w:val="28"/>
        </w:rPr>
      </w:pPr>
      <w:r w:rsidRPr="00A226A4">
        <w:rPr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487565" w:rsidRPr="00A226A4" w:rsidRDefault="00487565" w:rsidP="00487565">
      <w:pPr>
        <w:widowControl/>
        <w:suppressAutoHyphens w:val="0"/>
        <w:spacing w:line="240" w:lineRule="auto"/>
        <w:ind w:right="-39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 w:rsidRPr="00A226A4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учебно-методического и библиотечно-информационного обеспечения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  В детском саду</w:t>
      </w:r>
      <w:r w:rsidRPr="00A226A4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487565" w:rsidRPr="00A226A4" w:rsidRDefault="00487565" w:rsidP="00487565">
      <w:pPr>
        <w:widowControl/>
        <w:suppressAutoHyphens w:val="0"/>
        <w:spacing w:line="240" w:lineRule="auto"/>
        <w:ind w:left="120"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обеспечение способствует развитию творческого потенциала педагогов, качественному росту профессионального мастерства.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 методическом кабинете созданы условия для возможности организации совместной деятельности педагогов. 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  Информационное обеспечение детского сада включает программное обеспечение – позволяет работать с текстовыми редакторами, Интернет-ресурсами, фото-видеоматериалами, графическими редакторами.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Pr="00A226A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Выводы:</w:t>
      </w: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Учебно-методический комплекс в ДОУ недостаточно укомплектован, согласно образовательной программе.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Информационное обеспечение ДОУ требует пополнения.</w:t>
      </w:r>
    </w:p>
    <w:p w:rsidR="007B38D8" w:rsidRPr="00A226A4" w:rsidRDefault="007B38D8" w:rsidP="00A226A4">
      <w:pPr>
        <w:ind w:right="-39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A226A4" w:rsidRDefault="00A226A4" w:rsidP="00A226A4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u w:val="single" w:color="FFFFFF"/>
          <w:lang w:eastAsia="ru-RU"/>
        </w:rPr>
      </w:pPr>
      <w:r w:rsidRPr="00A226A4">
        <w:rPr>
          <w:b/>
          <w:bCs/>
          <w:sz w:val="28"/>
          <w:szCs w:val="28"/>
          <w:u w:val="single" w:color="FFFFFF"/>
          <w:lang w:eastAsia="ru-RU"/>
        </w:rPr>
        <w:t xml:space="preserve">    Материально – хозяйственное обеспечение.</w:t>
      </w:r>
      <w:r w:rsidR="007B38D8" w:rsidRPr="00A226A4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487565" w:rsidRPr="00A226A4" w:rsidRDefault="00A226A4" w:rsidP="00A226A4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u w:val="single" w:color="FFFFFF"/>
          <w:lang w:eastAsia="ru-RU"/>
        </w:rPr>
      </w:pPr>
      <w:r>
        <w:rPr>
          <w:b/>
          <w:bCs/>
          <w:sz w:val="28"/>
          <w:szCs w:val="28"/>
          <w:u w:val="single" w:color="FFFFFF"/>
          <w:lang w:eastAsia="ru-RU"/>
        </w:rPr>
        <w:t xml:space="preserve">   </w:t>
      </w:r>
      <w:r w:rsidR="00487565"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Детский сад располагается в двухэтажном  здании, построенном в 2014 году. </w:t>
      </w:r>
      <w:r w:rsidR="00487565"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состоянии. </w:t>
      </w:r>
      <w:r w:rsidR="00487565"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Территория детского сада имеет ограждение и разбита на следующие участки: </w:t>
      </w:r>
    </w:p>
    <w:p w:rsidR="00487565" w:rsidRPr="00A226A4" w:rsidRDefault="00487565" w:rsidP="00487565">
      <w:pPr>
        <w:widowControl/>
        <w:autoSpaceDE w:val="0"/>
        <w:spacing w:line="240" w:lineRule="auto"/>
        <w:rPr>
          <w:rFonts w:eastAsia="Times New Roman"/>
          <w:b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/>
          <w:kern w:val="0"/>
          <w:sz w:val="28"/>
          <w:szCs w:val="28"/>
          <w:lang w:eastAsia="ar-SA" w:bidi="ar-SA"/>
        </w:rPr>
        <w:t>Спортивная площадка:</w:t>
      </w:r>
    </w:p>
    <w:p w:rsidR="00487565" w:rsidRPr="00A226A4" w:rsidRDefault="00487565" w:rsidP="00487565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4 прогулочных участков, соответствующих </w:t>
      </w:r>
      <w:proofErr w:type="spellStart"/>
      <w:r w:rsidRPr="00A226A4">
        <w:rPr>
          <w:rFonts w:eastAsia="Times New Roman"/>
          <w:kern w:val="0"/>
          <w:sz w:val="28"/>
          <w:szCs w:val="28"/>
          <w:lang w:eastAsia="ar-SA" w:bidi="ar-SA"/>
        </w:rPr>
        <w:t>СанПиН</w:t>
      </w:r>
      <w:proofErr w:type="spellEnd"/>
      <w:r w:rsidRPr="00A226A4">
        <w:rPr>
          <w:rFonts w:eastAsia="Times New Roman"/>
          <w:kern w:val="0"/>
          <w:sz w:val="28"/>
          <w:szCs w:val="28"/>
          <w:lang w:eastAsia="ar-SA" w:bidi="ar-SA"/>
        </w:rPr>
        <w:t>, оборудованных малыми   архитектурными формами, песочницами, качелями, скамейками.</w:t>
      </w:r>
    </w:p>
    <w:p w:rsidR="00487565" w:rsidRPr="00A226A4" w:rsidRDefault="00487565" w:rsidP="00487565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       В детском </w:t>
      </w:r>
      <w:r w:rsidRPr="00A226A4">
        <w:rPr>
          <w:rFonts w:eastAsia="Times New Roman"/>
          <w:b/>
          <w:bCs/>
          <w:iCs/>
          <w:kern w:val="0"/>
          <w:sz w:val="28"/>
          <w:szCs w:val="28"/>
          <w:lang w:eastAsia="ar-SA" w:bidi="ar-SA"/>
        </w:rPr>
        <w:t>саду 4 групповых помещений</w:t>
      </w:r>
      <w:r w:rsidRPr="00A226A4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. 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>В состав группового помещения входят приемная, игровая, спальня,  туалетная комната.</w:t>
      </w:r>
    </w:p>
    <w:p w:rsidR="00487565" w:rsidRPr="00A226A4" w:rsidRDefault="00487565" w:rsidP="00487565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    Материально-техническая и развивающая среда МБДОУ детский сад «Малх» соответствует всем санитарно-гигиеническим требованиям. </w:t>
      </w:r>
    </w:p>
    <w:p w:rsidR="00487565" w:rsidRPr="00A226A4" w:rsidRDefault="00487565" w:rsidP="00487565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    Познавательное и социально-личностное развитие ребенка осуществляется в следующих помещениях:</w:t>
      </w:r>
    </w:p>
    <w:p w:rsidR="00487565" w:rsidRPr="00A226A4" w:rsidRDefault="00487565" w:rsidP="00487565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b/>
          <w:kern w:val="0"/>
          <w:sz w:val="28"/>
          <w:szCs w:val="28"/>
          <w:lang w:eastAsia="ar-SA" w:bidi="ar-SA"/>
        </w:rPr>
        <w:t xml:space="preserve">         Групповые комнаты.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487565" w:rsidRPr="00A226A4" w:rsidRDefault="00487565" w:rsidP="00487565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    Художественно-эстетическое направление работы  проходит в музыкальном зале и группах.</w:t>
      </w:r>
    </w:p>
    <w:p w:rsidR="00487565" w:rsidRPr="00A226A4" w:rsidRDefault="00487565" w:rsidP="00487565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487565" w:rsidRPr="00A226A4" w:rsidRDefault="00487565" w:rsidP="00487565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 Двигательная деятельность осуществляется в музыкальном, спортивном зале и на спортивной площадке территории детского сада.</w:t>
      </w:r>
    </w:p>
    <w:p w:rsidR="00487565" w:rsidRPr="00A226A4" w:rsidRDefault="00487565" w:rsidP="00487565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226A4">
        <w:rPr>
          <w:rFonts w:eastAsia="Times New Roman"/>
          <w:kern w:val="0"/>
          <w:sz w:val="28"/>
          <w:szCs w:val="28"/>
          <w:lang w:eastAsia="ar-SA" w:bidi="ar-SA"/>
        </w:rPr>
        <w:lastRenderedPageBreak/>
        <w:t xml:space="preserve">         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  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  В ДОУ также функционируют: кабинет заведующего, кабинет бухгалтера, пищеблок, прачечная, медицинский кабинет с прилегающим к нему изолятором на 1 койко-место.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A226A4">
        <w:rPr>
          <w:rFonts w:eastAsia="Calibri"/>
          <w:kern w:val="0"/>
          <w:sz w:val="28"/>
          <w:szCs w:val="28"/>
          <w:lang w:eastAsia="en-US" w:bidi="ar-SA"/>
        </w:rPr>
        <w:t xml:space="preserve">         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A226A4">
        <w:rPr>
          <w:rFonts w:eastAsia="Calibri"/>
          <w:kern w:val="0"/>
          <w:sz w:val="28"/>
          <w:szCs w:val="28"/>
          <w:lang w:eastAsia="en-US" w:bidi="ar-SA"/>
        </w:rPr>
        <w:t xml:space="preserve">       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A226A4">
        <w:rPr>
          <w:rFonts w:eastAsia="Calibri"/>
          <w:kern w:val="0"/>
          <w:sz w:val="28"/>
          <w:szCs w:val="28"/>
          <w:lang w:eastAsia="en-US" w:bidi="ar-SA"/>
        </w:rPr>
        <w:t xml:space="preserve">       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</w:t>
      </w:r>
      <w:r w:rsidRPr="00A226A4">
        <w:rPr>
          <w:rFonts w:eastAsia="Times New Roman"/>
          <w:kern w:val="0"/>
          <w:sz w:val="28"/>
          <w:szCs w:val="28"/>
          <w:lang w:eastAsia="ar-SA" w:bidi="ar-SA"/>
        </w:rPr>
        <w:t xml:space="preserve">     </w:t>
      </w:r>
    </w:p>
    <w:p w:rsidR="00487565" w:rsidRPr="00A226A4" w:rsidRDefault="00487565" w:rsidP="00487565">
      <w:pPr>
        <w:widowControl/>
        <w:suppressAutoHyphens w:val="0"/>
        <w:spacing w:line="240" w:lineRule="auto"/>
        <w:ind w:firstLine="375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В дошкольном учреждении ведется систематически работа по созданию предметно-развивающей среды. </w:t>
      </w:r>
      <w:r w:rsidRPr="00A226A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Развивающая  предметно-пространственная среда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оборудована с учётом возрастных особенностей детей, охраны и укрепления их здоровья, учета особенностей их развития и принципов ФГОС </w:t>
      </w:r>
      <w:proofErr w:type="gramStart"/>
      <w:r w:rsidRPr="00A226A4">
        <w:rPr>
          <w:rFonts w:eastAsia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 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     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       Организованная в ДОУ предметно-развивающая среда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487565" w:rsidRPr="00A226A4" w:rsidRDefault="00487565" w:rsidP="00487565">
      <w:pPr>
        <w:widowControl/>
        <w:suppressAutoHyphens w:val="0"/>
        <w:spacing w:line="240" w:lineRule="auto"/>
        <w:ind w:left="8"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  Детский сад оснащен 3 компьютерами, которые имеют доступ к сети интернет.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  Вывод:</w:t>
      </w:r>
      <w:r w:rsidRPr="00A226A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87565" w:rsidRPr="00A226A4" w:rsidRDefault="00487565" w:rsidP="00487565">
      <w:pPr>
        <w:widowControl/>
        <w:suppressAutoHyphens w:val="0"/>
        <w:spacing w:line="240" w:lineRule="auto"/>
        <w:ind w:left="8" w:firstLine="36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226A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t xml:space="preserve">Для повышения качества предоставляемых услуг необходимо дальнейшее оснащение современным оборудованием для осуществления </w:t>
      </w:r>
      <w:r w:rsidRPr="00A226A4">
        <w:rPr>
          <w:rFonts w:eastAsia="Times New Roman"/>
          <w:kern w:val="0"/>
          <w:sz w:val="28"/>
          <w:szCs w:val="28"/>
          <w:lang w:eastAsia="ru-RU" w:bidi="ar-SA"/>
        </w:rPr>
        <w:lastRenderedPageBreak/>
        <w:t>образовательной деятельности с учетом новых требований. Приобрести мультимедийное оборудование, позволяющее более эффективно вести процесс обучения воспитанников.</w:t>
      </w:r>
    </w:p>
    <w:p w:rsidR="00487565" w:rsidRPr="00A226A4" w:rsidRDefault="00487565" w:rsidP="00487565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7B38D8" w:rsidRPr="00CE0077" w:rsidRDefault="007B38D8" w:rsidP="00CE0077">
      <w:pPr>
        <w:shd w:val="clear" w:color="auto" w:fill="FFFFFF"/>
        <w:spacing w:before="100" w:beforeAutospacing="1" w:after="215" w:line="360" w:lineRule="auto"/>
        <w:jc w:val="both"/>
        <w:rPr>
          <w:bCs/>
          <w:sz w:val="28"/>
          <w:szCs w:val="28"/>
          <w:u w:color="FFFFFF"/>
          <w:lang w:eastAsia="ru-RU"/>
        </w:rPr>
      </w:pPr>
      <w:r w:rsidRPr="00A226A4">
        <w:rPr>
          <w:b/>
          <w:bCs/>
          <w:sz w:val="28"/>
          <w:szCs w:val="28"/>
          <w:u w:val="single" w:color="FFFFFF"/>
          <w:lang w:eastAsia="ru-RU"/>
        </w:rPr>
        <w:t xml:space="preserve"> </w:t>
      </w:r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 xml:space="preserve"> </w:t>
      </w:r>
      <w:r w:rsidRPr="00A226A4">
        <w:rPr>
          <w:rFonts w:eastAsia="Arial Unicode MS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2018-2019учебный год:</w:t>
      </w:r>
    </w:p>
    <w:p w:rsidR="007B38D8" w:rsidRPr="00A226A4" w:rsidRDefault="007B38D8" w:rsidP="007B38D8">
      <w:pPr>
        <w:shd w:val="clear" w:color="auto" w:fill="FFFFFF"/>
        <w:spacing w:line="360" w:lineRule="auto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 xml:space="preserve">1. Анализ </w:t>
      </w:r>
      <w:proofErr w:type="spellStart"/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 xml:space="preserve"> - воспитательного процесса в ДОУ, его эффективность и результативности деятельности за 2018-2019учебный год показал, что основные годовые задачи выполнены.  Существенным 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7B38D8" w:rsidRPr="00A226A4" w:rsidRDefault="007B38D8" w:rsidP="007B38D8">
      <w:pPr>
        <w:shd w:val="clear" w:color="auto" w:fill="FFFFFF"/>
        <w:spacing w:line="360" w:lineRule="auto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>2. Повысился теоретический и практический уровень у педагогов в освоении ФГОС ДО, в освоении профессии, этому способствовало взаимопосещение занятий, консультирование, посещение других учреждений, самообразование.</w:t>
      </w:r>
    </w:p>
    <w:p w:rsidR="007B38D8" w:rsidRPr="00A226A4" w:rsidRDefault="007B38D8" w:rsidP="007B38D8">
      <w:pPr>
        <w:shd w:val="clear" w:color="auto" w:fill="FFFFFF"/>
        <w:spacing w:line="360" w:lineRule="auto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7B38D8" w:rsidRPr="00A226A4" w:rsidRDefault="007B38D8" w:rsidP="007B38D8">
      <w:pPr>
        <w:shd w:val="clear" w:color="auto" w:fill="FFFFFF"/>
        <w:spacing w:line="360" w:lineRule="auto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A226A4">
        <w:rPr>
          <w:rFonts w:eastAsia="Arial Unicode MS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документация по методической и  психологической работе.</w:t>
      </w:r>
    </w:p>
    <w:p w:rsidR="007B38D8" w:rsidRPr="00A226A4" w:rsidRDefault="007B38D8" w:rsidP="007B38D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7B38D8" w:rsidRPr="00A226A4" w:rsidRDefault="007B38D8" w:rsidP="007B38D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7B38D8" w:rsidRPr="00A226A4" w:rsidRDefault="007B38D8" w:rsidP="007B38D8">
      <w:pPr>
        <w:rPr>
          <w:sz w:val="28"/>
          <w:szCs w:val="28"/>
        </w:rPr>
      </w:pPr>
    </w:p>
    <w:p w:rsidR="006C2C79" w:rsidRPr="00A226A4" w:rsidRDefault="006C2C79">
      <w:pPr>
        <w:rPr>
          <w:sz w:val="28"/>
          <w:szCs w:val="28"/>
        </w:rPr>
      </w:pPr>
    </w:p>
    <w:sectPr w:rsidR="006C2C79" w:rsidRPr="00A226A4" w:rsidSect="00C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8A" w:rsidRDefault="00BC198A" w:rsidP="000B5173">
      <w:pPr>
        <w:spacing w:line="240" w:lineRule="auto"/>
      </w:pPr>
      <w:r>
        <w:separator/>
      </w:r>
    </w:p>
  </w:endnote>
  <w:endnote w:type="continuationSeparator" w:id="0">
    <w:p w:rsidR="00BC198A" w:rsidRDefault="00BC198A" w:rsidP="000B5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8A" w:rsidRDefault="00BC198A" w:rsidP="000B5173">
      <w:pPr>
        <w:spacing w:line="240" w:lineRule="auto"/>
      </w:pPr>
      <w:r>
        <w:separator/>
      </w:r>
    </w:p>
  </w:footnote>
  <w:footnote w:type="continuationSeparator" w:id="0">
    <w:p w:rsidR="00BC198A" w:rsidRDefault="00BC198A" w:rsidP="000B51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F2"/>
    <w:multiLevelType w:val="multilevel"/>
    <w:tmpl w:val="6E6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26E91"/>
    <w:multiLevelType w:val="hybridMultilevel"/>
    <w:tmpl w:val="19D8C432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565"/>
    <w:rsid w:val="000B5173"/>
    <w:rsid w:val="001401E4"/>
    <w:rsid w:val="003D1BBE"/>
    <w:rsid w:val="003D7D70"/>
    <w:rsid w:val="00487565"/>
    <w:rsid w:val="006C2C79"/>
    <w:rsid w:val="00792AFC"/>
    <w:rsid w:val="007B38D8"/>
    <w:rsid w:val="00A226A4"/>
    <w:rsid w:val="00BC198A"/>
    <w:rsid w:val="00CC3EE5"/>
    <w:rsid w:val="00C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3" type="connector" idref="#Прямая со стрелкой 5"/>
        <o:r id="V:Rule4" type="connector" idref="#Прямая со стрелкой 1"/>
        <o:r id="V:Rule5" type="connector" idref="#Прямая со стрелкой 3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7565"/>
    <w:pPr>
      <w:ind w:left="720"/>
      <w:contextualSpacing/>
    </w:pPr>
    <w:rPr>
      <w:rFonts w:cs="Mangal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8756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6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0B5173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5173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0B5173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5173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b">
    <w:name w:val="No Spacing"/>
    <w:uiPriority w:val="1"/>
    <w:qFormat/>
    <w:rsid w:val="007B38D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6321683687450931"/>
          <c:y val="2.1668124817731107E-3"/>
          <c:w val="0.47508723532528535"/>
          <c:h val="0.63023330417031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explosion val="0"/>
            <c:spPr>
              <a:solidFill>
                <a:srgbClr val="FF0000"/>
              </a:solidFill>
            </c:spPr>
          </c:dPt>
          <c:dPt>
            <c:idx val="1"/>
            <c:explosion val="0"/>
            <c:spPr>
              <a:solidFill>
                <a:srgbClr val="92D050"/>
              </a:solidFill>
            </c:spPr>
          </c:dPt>
          <c:dPt>
            <c:idx val="2"/>
            <c:explosion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0952035943423803"/>
                  <c:y val="4.79499789488771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6668317948088687"/>
                  <c:y val="-8.66476547650865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1597258675998806E-2"/>
                  <c:y val="2.433786685755188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0.38000000000000222</c:v>
                </c:pt>
                <c:pt idx="1">
                  <c:v>0.55000000000000004</c:v>
                </c:pt>
                <c:pt idx="2">
                  <c:v>7.0000000000000034E-2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/>
            </a:pPr>
            <a:endParaRPr lang="ru-RU"/>
          </a:p>
        </c:txPr>
      </c:legendEntry>
      <c:layout>
        <c:manualLayout>
          <c:xMode val="edge"/>
          <c:yMode val="edge"/>
          <c:x val="0.12124857652654222"/>
          <c:y val="0.60137357830271221"/>
          <c:w val="0.76157217847769032"/>
          <c:h val="0.39526679276822496"/>
        </c:manualLayout>
      </c:layout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67988072765203"/>
          <c:y val="2.1783594618240286E-3"/>
          <c:w val="0.53278197993303367"/>
          <c:h val="0.709419234445407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explosion val="0"/>
            <c:spPr>
              <a:solidFill>
                <a:srgbClr val="FF0000"/>
              </a:solidFill>
            </c:spPr>
          </c:dPt>
          <c:dPt>
            <c:idx val="1"/>
            <c:explosion val="0"/>
            <c:spPr>
              <a:solidFill>
                <a:srgbClr val="92D050"/>
              </a:solidFill>
            </c:spPr>
          </c:dPt>
          <c:dPt>
            <c:idx val="2"/>
            <c:explosion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9.9430856167133708E-2"/>
                  <c:y val="1.3820035501342687E-2"/>
                </c:manualLayout>
              </c:layout>
              <c:showVal val="1"/>
            </c:dLbl>
            <c:dLbl>
              <c:idx val="1"/>
              <c:layout>
                <c:manualLayout>
                  <c:x val="0.15059327728961416"/>
                  <c:y val="-0.11582237191449336"/>
                </c:manualLayout>
              </c:layout>
              <c:showVal val="1"/>
            </c:dLbl>
            <c:dLbl>
              <c:idx val="2"/>
              <c:layout>
                <c:manualLayout>
                  <c:x val="4.4189949043804418E-2"/>
                  <c:y val="7.86511708909220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0.56000000000000005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7288920668286465"/>
          <c:y val="0.70000664473902752"/>
          <c:w val="0.49120184821918628"/>
          <c:h val="0.29082277148511704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2020-03-02T14:57:00Z</cp:lastPrinted>
  <dcterms:created xsi:type="dcterms:W3CDTF">2020-03-02T06:18:00Z</dcterms:created>
  <dcterms:modified xsi:type="dcterms:W3CDTF">2020-03-02T14:58:00Z</dcterms:modified>
</cp:coreProperties>
</file>